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0F3B3" w14:textId="77777777" w:rsidR="00363116" w:rsidRPr="00A27E75" w:rsidRDefault="00363116" w:rsidP="001D3ECA">
      <w:pPr>
        <w:pStyle w:val="Sraopastraipa"/>
        <w:tabs>
          <w:tab w:val="left" w:pos="6521"/>
          <w:tab w:val="left" w:pos="6663"/>
          <w:tab w:val="left" w:pos="6804"/>
          <w:tab w:val="left" w:pos="7655"/>
        </w:tabs>
        <w:autoSpaceDE w:val="0"/>
        <w:autoSpaceDN w:val="0"/>
        <w:adjustRightInd w:val="0"/>
        <w:ind w:left="6480"/>
        <w:contextualSpacing w:val="0"/>
        <w:rPr>
          <w:rFonts w:eastAsiaTheme="minorHAnsi"/>
        </w:rPr>
      </w:pPr>
      <w:bookmarkStart w:id="0" w:name="_GoBack"/>
      <w:bookmarkEnd w:id="0"/>
      <w:r w:rsidRPr="00A27E75">
        <w:rPr>
          <w:rFonts w:eastAsiaTheme="minorHAnsi"/>
        </w:rPr>
        <w:t xml:space="preserve">PATVIRTINTA </w:t>
      </w:r>
    </w:p>
    <w:p w14:paraId="53A0F3B4" w14:textId="77777777" w:rsidR="00363116" w:rsidRPr="00002AF8" w:rsidRDefault="00363116" w:rsidP="001D3ECA">
      <w:pPr>
        <w:pStyle w:val="Sraopastraipa"/>
        <w:tabs>
          <w:tab w:val="left" w:pos="6521"/>
          <w:tab w:val="left" w:pos="6663"/>
          <w:tab w:val="left" w:pos="6804"/>
          <w:tab w:val="left" w:pos="7655"/>
        </w:tabs>
        <w:autoSpaceDE w:val="0"/>
        <w:autoSpaceDN w:val="0"/>
        <w:adjustRightInd w:val="0"/>
        <w:ind w:left="6480"/>
        <w:contextualSpacing w:val="0"/>
        <w:rPr>
          <w:rFonts w:eastAsiaTheme="minorHAnsi"/>
        </w:rPr>
      </w:pPr>
      <w:r w:rsidRPr="00A27E75">
        <w:rPr>
          <w:rFonts w:eastAsiaTheme="minorHAnsi"/>
        </w:rPr>
        <w:t xml:space="preserve">Lietuvos Respublikos švietimo, </w:t>
      </w:r>
      <w:r w:rsidRPr="00002AF8">
        <w:rPr>
          <w:rFonts w:eastAsiaTheme="minorHAnsi"/>
        </w:rPr>
        <w:t>mokslo ir sporto ministro</w:t>
      </w:r>
    </w:p>
    <w:p w14:paraId="53A0F3B5" w14:textId="38DEFF9F" w:rsidR="00363116" w:rsidRPr="00002AF8" w:rsidRDefault="00363116" w:rsidP="001D3ECA">
      <w:pPr>
        <w:pStyle w:val="Sraopastraipa"/>
        <w:tabs>
          <w:tab w:val="left" w:pos="6521"/>
          <w:tab w:val="left" w:pos="6663"/>
          <w:tab w:val="left" w:pos="6804"/>
          <w:tab w:val="left" w:pos="7655"/>
        </w:tabs>
        <w:ind w:left="6480"/>
        <w:contextualSpacing w:val="0"/>
      </w:pPr>
      <w:r w:rsidRPr="00002AF8">
        <w:rPr>
          <w:rFonts w:eastAsiaTheme="minorHAnsi"/>
        </w:rPr>
        <w:t>2019 m</w:t>
      </w:r>
      <w:r w:rsidR="00D7152C" w:rsidRPr="00002AF8">
        <w:rPr>
          <w:rFonts w:eastAsiaTheme="minorHAnsi"/>
        </w:rPr>
        <w:t xml:space="preserve">. </w:t>
      </w:r>
      <w:r w:rsidR="00374807" w:rsidRPr="00002AF8">
        <w:rPr>
          <w:rFonts w:eastAsiaTheme="minorHAnsi"/>
        </w:rPr>
        <w:t xml:space="preserve">               </w:t>
      </w:r>
      <w:r w:rsidR="00D7152C" w:rsidRPr="00002AF8">
        <w:rPr>
          <w:rFonts w:eastAsiaTheme="minorHAnsi"/>
        </w:rPr>
        <w:t>d. įsakymu Nr. V-</w:t>
      </w:r>
    </w:p>
    <w:p w14:paraId="53A0F3B6" w14:textId="1381AE0D" w:rsidR="00BD1E54" w:rsidRDefault="00BD1E54" w:rsidP="001D3ECA">
      <w:pPr>
        <w:pStyle w:val="Sraopastraipa"/>
        <w:tabs>
          <w:tab w:val="left" w:pos="6521"/>
        </w:tabs>
        <w:contextualSpacing w:val="0"/>
        <w:rPr>
          <w:b/>
        </w:rPr>
      </w:pPr>
    </w:p>
    <w:p w14:paraId="70FEED21" w14:textId="77777777" w:rsidR="00002AF8" w:rsidRPr="00A27E75" w:rsidRDefault="00002AF8" w:rsidP="001D3ECA">
      <w:pPr>
        <w:pStyle w:val="Sraopastraipa"/>
        <w:tabs>
          <w:tab w:val="left" w:pos="6521"/>
        </w:tabs>
        <w:contextualSpacing w:val="0"/>
        <w:rPr>
          <w:b/>
        </w:rPr>
      </w:pPr>
    </w:p>
    <w:p w14:paraId="53A0F3B7" w14:textId="0C7D2B2F" w:rsidR="00063D27" w:rsidRPr="00A27E75" w:rsidRDefault="00BC328D" w:rsidP="001D3ECA">
      <w:pPr>
        <w:pStyle w:val="Sraopastraipa"/>
        <w:tabs>
          <w:tab w:val="left" w:pos="6521"/>
        </w:tabs>
        <w:ind w:left="0" w:firstLine="709"/>
        <w:contextualSpacing w:val="0"/>
        <w:jc w:val="center"/>
        <w:rPr>
          <w:b/>
        </w:rPr>
      </w:pPr>
      <w:r w:rsidRPr="00A27E75">
        <w:rPr>
          <w:b/>
        </w:rPr>
        <w:t>20</w:t>
      </w:r>
      <w:r w:rsidR="00B77ACC" w:rsidRPr="00A27E75">
        <w:rPr>
          <w:b/>
        </w:rPr>
        <w:t>20</w:t>
      </w:r>
      <w:r w:rsidRPr="00A27E75">
        <w:rPr>
          <w:b/>
        </w:rPr>
        <w:t xml:space="preserve"> METŲ </w:t>
      </w:r>
      <w:r w:rsidR="00F65804" w:rsidRPr="00A27E75">
        <w:rPr>
          <w:b/>
        </w:rPr>
        <w:t>KVIETIMAS</w:t>
      </w:r>
      <w:r w:rsidR="00063D27" w:rsidRPr="00A27E75">
        <w:rPr>
          <w:b/>
        </w:rPr>
        <w:t xml:space="preserve"> </w:t>
      </w:r>
      <w:r w:rsidR="00F65804" w:rsidRPr="00A27E75">
        <w:rPr>
          <w:b/>
        </w:rPr>
        <w:t xml:space="preserve">TEIKTI </w:t>
      </w:r>
      <w:r w:rsidR="00063D27" w:rsidRPr="00A27E75">
        <w:rPr>
          <w:b/>
        </w:rPr>
        <w:t>PARAIŠKAS</w:t>
      </w:r>
    </w:p>
    <w:p w14:paraId="53A0F3B8" w14:textId="2B39E50C" w:rsidR="00063D27" w:rsidRPr="00A27E75" w:rsidRDefault="00063D27" w:rsidP="001D3ECA">
      <w:pPr>
        <w:pStyle w:val="Sraopastraipa"/>
        <w:tabs>
          <w:tab w:val="left" w:pos="6521"/>
        </w:tabs>
        <w:ind w:left="0" w:firstLine="709"/>
        <w:contextualSpacing w:val="0"/>
        <w:jc w:val="center"/>
        <w:rPr>
          <w:b/>
        </w:rPr>
      </w:pPr>
      <w:r w:rsidRPr="00A27E75">
        <w:rPr>
          <w:b/>
        </w:rPr>
        <w:t>SPORTO RĖMIMO FONDO LĖŠOMS</w:t>
      </w:r>
      <w:r w:rsidR="00DA2A76" w:rsidRPr="00A27E75">
        <w:rPr>
          <w:b/>
        </w:rPr>
        <w:t xml:space="preserve"> GAUTI </w:t>
      </w:r>
      <w:r w:rsidRPr="00A27E75">
        <w:rPr>
          <w:b/>
        </w:rPr>
        <w:t>SPORTO PROJEKTŲ, SKIRTŲ FIZINIO AKTYVUMO VEIKLOMS, SKATINANČIOMS FIZINIO AKTYVUMO PLĖTRĄ, SPORTO INVENTORIAUS IR ĮRANGOS ĮSIGIJIMUI, SPORTO</w:t>
      </w:r>
      <w:r w:rsidR="00CF1A45">
        <w:rPr>
          <w:b/>
        </w:rPr>
        <w:t xml:space="preserve"> </w:t>
      </w:r>
      <w:r w:rsidRPr="00A27E75">
        <w:rPr>
          <w:b/>
        </w:rPr>
        <w:t xml:space="preserve">RENGINIŲ ORGANIZAVIMUI </w:t>
      </w:r>
      <w:r w:rsidR="00854FDE" w:rsidRPr="00A27E75">
        <w:rPr>
          <w:b/>
        </w:rPr>
        <w:t xml:space="preserve">BEI KVALIFIKACIJOS TOBULINIMUI </w:t>
      </w:r>
    </w:p>
    <w:p w14:paraId="53A0F3B9" w14:textId="17EAAB95" w:rsidR="007C1824" w:rsidRDefault="007C1824" w:rsidP="001D3ECA">
      <w:pPr>
        <w:pStyle w:val="Sraopastraipa"/>
        <w:tabs>
          <w:tab w:val="left" w:pos="6521"/>
        </w:tabs>
        <w:ind w:left="0" w:firstLine="709"/>
        <w:contextualSpacing w:val="0"/>
        <w:rPr>
          <w:b/>
        </w:rPr>
      </w:pPr>
    </w:p>
    <w:p w14:paraId="20C52422" w14:textId="77777777" w:rsidR="001D3ECA" w:rsidRPr="00A27E75" w:rsidRDefault="001D3ECA" w:rsidP="001D3ECA">
      <w:pPr>
        <w:pStyle w:val="Sraopastraipa"/>
        <w:tabs>
          <w:tab w:val="left" w:pos="6521"/>
        </w:tabs>
        <w:ind w:left="0" w:firstLine="709"/>
        <w:contextualSpacing w:val="0"/>
        <w:rPr>
          <w:b/>
        </w:rPr>
      </w:pPr>
    </w:p>
    <w:p w14:paraId="53A0F3BA" w14:textId="7B278522" w:rsidR="00DF3266" w:rsidRDefault="006D5354" w:rsidP="00762CA5">
      <w:pPr>
        <w:pStyle w:val="Sraopastraipa"/>
        <w:tabs>
          <w:tab w:val="left" w:pos="1134"/>
          <w:tab w:val="left" w:pos="6521"/>
        </w:tabs>
        <w:ind w:left="0" w:firstLine="709"/>
        <w:contextualSpacing w:val="0"/>
        <w:jc w:val="both"/>
      </w:pPr>
      <w:r>
        <w:t>Rekomenduojama paraiškoje projekto įgyvendinimo laikotarpio pradžią numatyti ne ankstesnę nei 3 mėnesiai nuo paraiškų pateikimo termino pabaigos</w:t>
      </w:r>
      <w:r w:rsidR="00762CA5">
        <w:t>.</w:t>
      </w:r>
    </w:p>
    <w:p w14:paraId="08A5D929" w14:textId="34EDCFD2" w:rsidR="006D5354" w:rsidRDefault="006D5354" w:rsidP="001D3ECA">
      <w:pPr>
        <w:pStyle w:val="Sraopastraipa"/>
        <w:tabs>
          <w:tab w:val="left" w:pos="1134"/>
          <w:tab w:val="left" w:pos="6521"/>
        </w:tabs>
        <w:ind w:left="0" w:firstLine="709"/>
        <w:contextualSpacing w:val="0"/>
        <w:rPr>
          <w:u w:val="single"/>
        </w:rPr>
      </w:pPr>
    </w:p>
    <w:p w14:paraId="08FFA263" w14:textId="643CFE21" w:rsidR="001E6BA3" w:rsidRDefault="00934A28" w:rsidP="001E6BA3">
      <w:pPr>
        <w:tabs>
          <w:tab w:val="left" w:pos="1134"/>
          <w:tab w:val="left" w:pos="6521"/>
        </w:tabs>
        <w:jc w:val="center"/>
        <w:rPr>
          <w:b/>
        </w:rPr>
      </w:pPr>
      <w:r>
        <w:rPr>
          <w:b/>
        </w:rPr>
        <w:t>I</w:t>
      </w:r>
      <w:r w:rsidR="001E6BA3">
        <w:rPr>
          <w:b/>
        </w:rPr>
        <w:t xml:space="preserve"> SKYRIUS</w:t>
      </w:r>
    </w:p>
    <w:p w14:paraId="224A7E9D" w14:textId="7F198322" w:rsidR="001E6BA3" w:rsidRDefault="001E6BA3" w:rsidP="001E6BA3">
      <w:pPr>
        <w:tabs>
          <w:tab w:val="left" w:pos="1134"/>
          <w:tab w:val="left" w:pos="6521"/>
        </w:tabs>
        <w:jc w:val="center"/>
        <w:rPr>
          <w:b/>
        </w:rPr>
      </w:pPr>
      <w:r w:rsidRPr="001E6BA3">
        <w:rPr>
          <w:b/>
        </w:rPr>
        <w:t>KVIETIMO BENDROSIOS NUOSTATOS</w:t>
      </w:r>
    </w:p>
    <w:p w14:paraId="10C8BCBF" w14:textId="77777777" w:rsidR="001E6BA3" w:rsidRPr="001E6BA3" w:rsidRDefault="001E6BA3" w:rsidP="001E6BA3">
      <w:pPr>
        <w:tabs>
          <w:tab w:val="left" w:pos="1134"/>
          <w:tab w:val="left" w:pos="6521"/>
        </w:tabs>
        <w:jc w:val="center"/>
        <w:rPr>
          <w:b/>
        </w:rPr>
      </w:pPr>
    </w:p>
    <w:p w14:paraId="53A0F3BB" w14:textId="3018D55F" w:rsidR="00461BC3" w:rsidRPr="00A27E75" w:rsidRDefault="00BC3990" w:rsidP="001D3ECA">
      <w:pPr>
        <w:pStyle w:val="Sraopastraipa"/>
        <w:numPr>
          <w:ilvl w:val="0"/>
          <w:numId w:val="40"/>
        </w:numPr>
        <w:tabs>
          <w:tab w:val="left" w:pos="1134"/>
          <w:tab w:val="left" w:pos="6521"/>
        </w:tabs>
        <w:ind w:left="0" w:firstLine="709"/>
        <w:contextualSpacing w:val="0"/>
        <w:jc w:val="both"/>
      </w:pPr>
      <w:r w:rsidRPr="00A27E75">
        <w:t>Lietuvos Respublikos s</w:t>
      </w:r>
      <w:r w:rsidR="007C3175" w:rsidRPr="00A27E75">
        <w:t>porto įstatym</w:t>
      </w:r>
      <w:r w:rsidR="00085C91" w:rsidRPr="00A27E75">
        <w:t>o 17 straipsnyje</w:t>
      </w:r>
      <w:r w:rsidR="006F12C9" w:rsidRPr="00A27E75">
        <w:t xml:space="preserve"> </w:t>
      </w:r>
      <w:r w:rsidRPr="00A27E75">
        <w:t>numatyta, kad sporto projektai</w:t>
      </w:r>
      <w:r w:rsidR="00BF0A80" w:rsidRPr="00A27E75">
        <w:t xml:space="preserve"> (toliau – projektai)</w:t>
      </w:r>
      <w:r w:rsidRPr="00A27E75">
        <w:t xml:space="preserve"> finansuojami Sporto rėmimo fond</w:t>
      </w:r>
      <w:r w:rsidR="00F13148" w:rsidRPr="00A27E75">
        <w:t>o</w:t>
      </w:r>
      <w:r w:rsidRPr="00A27E75">
        <w:t xml:space="preserve"> (toliau – Fondas)</w:t>
      </w:r>
      <w:r w:rsidR="00642E3E" w:rsidRPr="00A27E75">
        <w:t xml:space="preserve"> lėšomis. Fondo lėšos </w:t>
      </w:r>
      <w:r w:rsidR="00F13148" w:rsidRPr="00A27E75">
        <w:t xml:space="preserve">konkurso būdu </w:t>
      </w:r>
      <w:r w:rsidR="00642E3E" w:rsidRPr="007C62E0">
        <w:t>paskirstomos</w:t>
      </w:r>
      <w:r w:rsidR="00F13148" w:rsidRPr="007C62E0">
        <w:t xml:space="preserve"> </w:t>
      </w:r>
      <w:r w:rsidR="00085C91" w:rsidRPr="007C62E0">
        <w:t>sporto projektų veiklų sritims</w:t>
      </w:r>
      <w:r w:rsidR="00DF2762" w:rsidRPr="007C62E0">
        <w:t xml:space="preserve">, nurodytoms </w:t>
      </w:r>
      <w:r w:rsidR="00DE2781" w:rsidRPr="007C62E0">
        <w:t xml:space="preserve">Sporto </w:t>
      </w:r>
      <w:r w:rsidR="00475BF4" w:rsidRPr="007C62E0">
        <w:t xml:space="preserve">įstatymo 17 straipsnio </w:t>
      </w:r>
      <w:r w:rsidR="007C62E0">
        <w:t xml:space="preserve">1 punkto </w:t>
      </w:r>
      <w:r w:rsidR="00475BF4" w:rsidRPr="007C62E0">
        <w:t>1</w:t>
      </w:r>
      <w:r w:rsidR="00202CEA">
        <w:t>–</w:t>
      </w:r>
      <w:r w:rsidR="00110072">
        <w:t>5</w:t>
      </w:r>
      <w:r w:rsidR="00475BF4" w:rsidRPr="007C62E0">
        <w:t xml:space="preserve"> daly</w:t>
      </w:r>
      <w:r w:rsidR="007C62E0">
        <w:t>s</w:t>
      </w:r>
      <w:r w:rsidR="00475BF4" w:rsidRPr="007C62E0">
        <w:t>e,</w:t>
      </w:r>
      <w:r w:rsidR="00475BF4" w:rsidRPr="00A27E75">
        <w:t xml:space="preserve"> </w:t>
      </w:r>
      <w:r w:rsidR="007A6B1B" w:rsidRPr="00A27E75">
        <w:t xml:space="preserve">2020 </w:t>
      </w:r>
      <w:r w:rsidR="0082507B" w:rsidRPr="00A27E75">
        <w:t>metais</w:t>
      </w:r>
      <w:r w:rsidR="00475BF4" w:rsidRPr="00A27E75">
        <w:t xml:space="preserve"> </w:t>
      </w:r>
      <w:r w:rsidR="0082507B" w:rsidRPr="00A27E75">
        <w:t>skelbiant kvietim</w:t>
      </w:r>
      <w:r w:rsidR="00664161" w:rsidRPr="00A27E75">
        <w:t>ą (-us)</w:t>
      </w:r>
      <w:r w:rsidR="00475BF4" w:rsidRPr="00A27E75">
        <w:t xml:space="preserve"> teikti paraiškas.</w:t>
      </w:r>
      <w:r w:rsidR="00461BC3" w:rsidRPr="00A27E75">
        <w:t xml:space="preserve"> </w:t>
      </w:r>
    </w:p>
    <w:p w14:paraId="53A0F3BD" w14:textId="77777777" w:rsidR="006C14E1" w:rsidRPr="00202CEA" w:rsidRDefault="006C14E1" w:rsidP="001D3ECA">
      <w:pPr>
        <w:pStyle w:val="Sraopastraipa"/>
        <w:numPr>
          <w:ilvl w:val="0"/>
          <w:numId w:val="40"/>
        </w:numPr>
        <w:tabs>
          <w:tab w:val="left" w:pos="993"/>
          <w:tab w:val="left" w:pos="1134"/>
          <w:tab w:val="left" w:pos="6521"/>
        </w:tabs>
        <w:ind w:left="0" w:firstLine="709"/>
        <w:contextualSpacing w:val="0"/>
        <w:jc w:val="both"/>
      </w:pPr>
      <w:r w:rsidRPr="00202CEA">
        <w:t>Šis kvietimas skelbiamas keturioms sporto projektų veiklų sritims finansuoti:</w:t>
      </w:r>
    </w:p>
    <w:p w14:paraId="53A0F3BE" w14:textId="538F6838" w:rsidR="006C14E1" w:rsidRPr="00202CEA" w:rsidRDefault="006C14E1" w:rsidP="001D3ECA">
      <w:pPr>
        <w:pStyle w:val="Sraopastraipa"/>
        <w:numPr>
          <w:ilvl w:val="1"/>
          <w:numId w:val="53"/>
        </w:numPr>
        <w:tabs>
          <w:tab w:val="left" w:pos="851"/>
          <w:tab w:val="left" w:pos="1276"/>
          <w:tab w:val="left" w:pos="6521"/>
        </w:tabs>
        <w:ind w:left="0" w:firstLine="709"/>
        <w:contextualSpacing w:val="0"/>
        <w:jc w:val="both"/>
      </w:pPr>
      <w:r w:rsidRPr="00202CEA">
        <w:t xml:space="preserve">Fizinio aktyvumo veiklos, skatinančios fizinio aktyvumo plėtrą, kai </w:t>
      </w:r>
      <w:r w:rsidR="00044645" w:rsidRPr="00202CEA">
        <w:t xml:space="preserve">procentiškai </w:t>
      </w:r>
      <w:r w:rsidR="007A6B1B" w:rsidRPr="00202CEA">
        <w:t>didžiausia dalis</w:t>
      </w:r>
      <w:r w:rsidR="00D4413A" w:rsidRPr="00202CEA">
        <w:t xml:space="preserve"> </w:t>
      </w:r>
      <w:r w:rsidRPr="00202CEA">
        <w:t>projekto sąmatoje numatytų išlaidų tiesiogiai susijusios su fizinio aktyvumo veiklomis</w:t>
      </w:r>
      <w:r w:rsidR="00607686" w:rsidRPr="00202CEA">
        <w:rPr>
          <w:rStyle w:val="Puslapioinaosnuoroda"/>
        </w:rPr>
        <w:footnoteReference w:customMarkFollows="1" w:id="1"/>
        <w:sym w:font="Symbol" w:char="F02A"/>
      </w:r>
      <w:r w:rsidR="005C453A" w:rsidRPr="00202CEA">
        <w:t xml:space="preserve">. </w:t>
      </w:r>
      <w:r w:rsidR="005C453A" w:rsidRPr="00202CEA">
        <w:rPr>
          <w:bCs/>
        </w:rPr>
        <w:t xml:space="preserve">Fizinis aktyvumas suprantamas </w:t>
      </w:r>
      <w:r w:rsidR="00044645" w:rsidRPr="00202CEA">
        <w:rPr>
          <w:bCs/>
        </w:rPr>
        <w:t xml:space="preserve">taip, </w:t>
      </w:r>
      <w:r w:rsidR="005C453A" w:rsidRPr="00202CEA">
        <w:rPr>
          <w:bCs/>
        </w:rPr>
        <w:t>kaip apibrėžta Sp</w:t>
      </w:r>
      <w:r w:rsidR="007016D5" w:rsidRPr="00202CEA">
        <w:rPr>
          <w:bCs/>
        </w:rPr>
        <w:t>o</w:t>
      </w:r>
      <w:r w:rsidR="005C453A" w:rsidRPr="00202CEA">
        <w:rPr>
          <w:bCs/>
        </w:rPr>
        <w:t xml:space="preserve">rto įstatyme </w:t>
      </w:r>
      <w:r w:rsidR="005C453A" w:rsidRPr="00202CEA">
        <w:t>– asmens fizinė veikla, kuria siekiama stiprinti sveikatą, tobulinti fizines ir psichines savybes bei įgūdžius neturint tikslo pasirengti aukšto meistriškumo sporto varžyboms ir (ar) dalyvauti jose, taip pat veikla šviečiant visuomenę sporto, fizinio aktyvumo ir jais pasiekiamo sveikatos stiprinimo klausimais.</w:t>
      </w:r>
      <w:r w:rsidR="00044645" w:rsidRPr="00202CEA">
        <w:t xml:space="preserve"> Pažymėtina, kad asmens fizinės veiklos įgūdžiams ugdytis reikalingas reguliarus veiklų pasikartojimas.</w:t>
      </w:r>
    </w:p>
    <w:p w14:paraId="53A0F3BF" w14:textId="35231DF6" w:rsidR="006C14E1" w:rsidRPr="00202CEA" w:rsidRDefault="006C14E1" w:rsidP="001D3ECA">
      <w:pPr>
        <w:pStyle w:val="Sraopastraipa"/>
        <w:numPr>
          <w:ilvl w:val="1"/>
          <w:numId w:val="53"/>
        </w:numPr>
        <w:tabs>
          <w:tab w:val="left" w:pos="851"/>
          <w:tab w:val="left" w:pos="1276"/>
          <w:tab w:val="left" w:pos="6521"/>
        </w:tabs>
        <w:ind w:left="0" w:firstLine="709"/>
        <w:contextualSpacing w:val="0"/>
        <w:jc w:val="both"/>
      </w:pPr>
      <w:r w:rsidRPr="00202CEA">
        <w:t xml:space="preserve">Sporto inventoriaus ir įrangos įsigijimas, kai </w:t>
      </w:r>
      <w:r w:rsidR="00044645" w:rsidRPr="00202CEA">
        <w:t xml:space="preserve">procentiškai </w:t>
      </w:r>
      <w:r w:rsidR="00D4413A" w:rsidRPr="00202CEA">
        <w:t>didžiausia dalis</w:t>
      </w:r>
      <w:r w:rsidRPr="00202CEA">
        <w:t xml:space="preserve"> projekto sąmatoje numatytų išlaidų tiesiogiai susijusios su sporto inventoriaus ir įrangos įsigijimo išlaidomis</w:t>
      </w:r>
      <w:r w:rsidR="001A1E45" w:rsidRPr="00202CEA">
        <w:rPr>
          <w:vertAlign w:val="superscript"/>
        </w:rPr>
        <w:t>*</w:t>
      </w:r>
      <w:r w:rsidR="003A410B" w:rsidRPr="00202CEA">
        <w:t>. Sporto inventorius</w:t>
      </w:r>
      <w:r w:rsidR="004325EF" w:rsidRPr="00202CEA">
        <w:t xml:space="preserve"> ir</w:t>
      </w:r>
      <w:r w:rsidR="00202CEA">
        <w:t xml:space="preserve"> (</w:t>
      </w:r>
      <w:r w:rsidR="004325EF" w:rsidRPr="00202CEA">
        <w:t>arba</w:t>
      </w:r>
      <w:r w:rsidR="00202CEA">
        <w:t>)</w:t>
      </w:r>
      <w:r w:rsidR="004325EF" w:rsidRPr="00202CEA">
        <w:t xml:space="preserve"> įranga</w:t>
      </w:r>
      <w:r w:rsidR="003A410B" w:rsidRPr="00202CEA">
        <w:t xml:space="preserve"> </w:t>
      </w:r>
      <w:r w:rsidR="00854FDE" w:rsidRPr="00202CEA">
        <w:t xml:space="preserve">įsigyta </w:t>
      </w:r>
      <w:r w:rsidR="003A410B" w:rsidRPr="00202CEA">
        <w:t>projekte turi būti panaudojam</w:t>
      </w:r>
      <w:r w:rsidR="004325EF" w:rsidRPr="00202CEA">
        <w:t>i</w:t>
      </w:r>
      <w:r w:rsidR="003A410B" w:rsidRPr="00202CEA">
        <w:t xml:space="preserve"> pasirinktų tikslinių grupių fizinio aktyvumo skatinimui.</w:t>
      </w:r>
    </w:p>
    <w:p w14:paraId="53A0F3C0" w14:textId="5076D2FC" w:rsidR="006C14E1" w:rsidRPr="00202CEA" w:rsidRDefault="00CF1A45" w:rsidP="001D3ECA">
      <w:pPr>
        <w:pStyle w:val="Sraopastraipa"/>
        <w:numPr>
          <w:ilvl w:val="1"/>
          <w:numId w:val="53"/>
        </w:numPr>
        <w:tabs>
          <w:tab w:val="left" w:pos="851"/>
          <w:tab w:val="left" w:pos="993"/>
          <w:tab w:val="left" w:pos="1276"/>
          <w:tab w:val="left" w:pos="6521"/>
        </w:tabs>
        <w:ind w:left="0" w:firstLine="709"/>
        <w:contextualSpacing w:val="0"/>
        <w:jc w:val="both"/>
      </w:pPr>
      <w:r w:rsidRPr="00202CEA">
        <w:t xml:space="preserve">Sporto </w:t>
      </w:r>
      <w:r w:rsidR="006C14E1" w:rsidRPr="00202CEA">
        <w:t xml:space="preserve">renginių organizavimas, kai </w:t>
      </w:r>
      <w:r w:rsidR="00044645" w:rsidRPr="00202CEA">
        <w:t xml:space="preserve">procentiškai </w:t>
      </w:r>
      <w:r w:rsidR="00D4413A" w:rsidRPr="00202CEA">
        <w:t>didžiausia dalis</w:t>
      </w:r>
      <w:r w:rsidR="006C14E1" w:rsidRPr="00202CEA">
        <w:t xml:space="preserve"> projekto sąmatoje numatytų išlaidų tiesio</w:t>
      </w:r>
      <w:r w:rsidR="005C14A6" w:rsidRPr="00202CEA">
        <w:t xml:space="preserve">giai susijusios </w:t>
      </w:r>
      <w:r w:rsidR="006311A6" w:rsidRPr="00202CEA">
        <w:t xml:space="preserve">su </w:t>
      </w:r>
      <w:r w:rsidR="005C14A6" w:rsidRPr="00202CEA">
        <w:t>sporto renginio (</w:t>
      </w:r>
      <w:r w:rsidR="006C14E1" w:rsidRPr="00202CEA">
        <w:t>-ių</w:t>
      </w:r>
      <w:r w:rsidR="005C14A6" w:rsidRPr="00202CEA">
        <w:t>)</w:t>
      </w:r>
      <w:r w:rsidR="006C14E1" w:rsidRPr="00202CEA">
        <w:t xml:space="preserve"> organizavimo išlaidomis</w:t>
      </w:r>
      <w:r w:rsidR="007016D5" w:rsidRPr="00202CEA">
        <w:rPr>
          <w:vertAlign w:val="superscript"/>
        </w:rPr>
        <w:t>*</w:t>
      </w:r>
      <w:r w:rsidR="007016D5" w:rsidRPr="00202CEA">
        <w:t xml:space="preserve">. </w:t>
      </w:r>
      <w:r w:rsidR="007016D5" w:rsidRPr="00202CEA">
        <w:rPr>
          <w:bCs/>
        </w:rPr>
        <w:t xml:space="preserve">Sporto renginys </w:t>
      </w:r>
      <w:r w:rsidR="007016D5" w:rsidRPr="00202CEA">
        <w:t>– viešas renginys, kuriame populiarinamas sportas ir (arba) varžomasi.</w:t>
      </w:r>
      <w:r w:rsidR="00044645" w:rsidRPr="00202CEA">
        <w:t xml:space="preserve"> Projekto dalyviais būtų tie asmenys, kurie varžosi arba populiarina vieną ar kelias sporto šakas (ne renginio žiūrovai).</w:t>
      </w:r>
    </w:p>
    <w:p w14:paraId="617A0724" w14:textId="370DE3EA" w:rsidR="000C5A37" w:rsidRPr="00CF1A45" w:rsidRDefault="00CF1A45" w:rsidP="001D3ECA">
      <w:pPr>
        <w:pStyle w:val="Sraopastraipa"/>
        <w:numPr>
          <w:ilvl w:val="1"/>
          <w:numId w:val="53"/>
        </w:numPr>
        <w:tabs>
          <w:tab w:val="left" w:pos="993"/>
          <w:tab w:val="left" w:pos="1276"/>
          <w:tab w:val="left" w:pos="6521"/>
        </w:tabs>
        <w:ind w:left="0" w:firstLine="709"/>
        <w:contextualSpacing w:val="0"/>
        <w:jc w:val="both"/>
        <w:rPr>
          <w:color w:val="FF0000"/>
        </w:rPr>
      </w:pPr>
      <w:r w:rsidRPr="00202CEA">
        <w:rPr>
          <w:color w:val="000000"/>
        </w:rPr>
        <w:t>K</w:t>
      </w:r>
      <w:r w:rsidR="00A719B6" w:rsidRPr="00202CEA">
        <w:rPr>
          <w:color w:val="000000"/>
        </w:rPr>
        <w:t>valifikacijos tobulinimas</w:t>
      </w:r>
      <w:r w:rsidR="006C14E1" w:rsidRPr="00202CEA">
        <w:t xml:space="preserve">, kai </w:t>
      </w:r>
      <w:r w:rsidR="00044645" w:rsidRPr="00202CEA">
        <w:t xml:space="preserve">procentiškai </w:t>
      </w:r>
      <w:r w:rsidR="00D4413A" w:rsidRPr="00202CEA">
        <w:t>didžiausia dalis</w:t>
      </w:r>
      <w:r w:rsidR="006C14E1" w:rsidRPr="00202CEA">
        <w:t xml:space="preserve"> projekto sąmatoje numatytų išlaidų tiesiogiai susijusios su kvalifikacijos tobulinimo veiklų išlaidomis</w:t>
      </w:r>
      <w:r w:rsidR="001A1E45" w:rsidRPr="00202CEA">
        <w:rPr>
          <w:vertAlign w:val="superscript"/>
        </w:rPr>
        <w:t>*</w:t>
      </w:r>
      <w:r w:rsidR="006C14E1" w:rsidRPr="00202CEA">
        <w:t>.</w:t>
      </w:r>
      <w:r w:rsidR="000C5A37" w:rsidRPr="00202CEA">
        <w:t xml:space="preserve"> </w:t>
      </w:r>
      <w:r w:rsidR="003A410B" w:rsidRPr="00202CEA">
        <w:t xml:space="preserve">Kvalifikacijos tobulinimo veiklos suprantamos kaip </w:t>
      </w:r>
      <w:r w:rsidR="00A719B6" w:rsidRPr="00202CEA">
        <w:rPr>
          <w:color w:val="000000"/>
        </w:rPr>
        <w:t>asmenų, dirbančių ar teikiančių paslaugas sporto srityje,</w:t>
      </w:r>
      <w:r w:rsidR="00A719B6" w:rsidRPr="00202CEA" w:rsidDel="00A719B6">
        <w:t xml:space="preserve"> </w:t>
      </w:r>
      <w:r w:rsidR="003A410B" w:rsidRPr="00202CEA">
        <w:t>žinių ir įgūdžių gilinimas, naujos sporto specialistų kvalifikacijos įgijimas ar perkvalifikavimas</w:t>
      </w:r>
      <w:r w:rsidR="000C5A37" w:rsidRPr="00202CEA">
        <w:t xml:space="preserve">, </w:t>
      </w:r>
      <w:r w:rsidRPr="00202CEA">
        <w:t>dvikryptės</w:t>
      </w:r>
      <w:r w:rsidRPr="00F72D41">
        <w:t xml:space="preserve"> sportininkų karjeros galimybių plėtra.</w:t>
      </w:r>
    </w:p>
    <w:p w14:paraId="71ECA9C6" w14:textId="55A1D53C" w:rsidR="00A719B6" w:rsidRDefault="00A719B6" w:rsidP="001D3ECA">
      <w:pPr>
        <w:pStyle w:val="Sraopastraipa"/>
        <w:tabs>
          <w:tab w:val="left" w:pos="851"/>
          <w:tab w:val="left" w:pos="993"/>
          <w:tab w:val="left" w:pos="6521"/>
        </w:tabs>
        <w:ind w:left="0" w:firstLine="709"/>
        <w:contextualSpacing w:val="0"/>
        <w:jc w:val="both"/>
        <w:rPr>
          <w:b/>
          <w:bCs/>
        </w:rPr>
      </w:pPr>
    </w:p>
    <w:p w14:paraId="3C7E3377" w14:textId="750B8414" w:rsidR="001E6BA3" w:rsidRDefault="001E6BA3" w:rsidP="001D3ECA">
      <w:pPr>
        <w:pStyle w:val="Sraopastraipa"/>
        <w:tabs>
          <w:tab w:val="left" w:pos="851"/>
          <w:tab w:val="left" w:pos="993"/>
          <w:tab w:val="left" w:pos="6521"/>
        </w:tabs>
        <w:ind w:left="0" w:firstLine="709"/>
        <w:contextualSpacing w:val="0"/>
        <w:jc w:val="both"/>
        <w:rPr>
          <w:b/>
          <w:bCs/>
        </w:rPr>
      </w:pPr>
    </w:p>
    <w:p w14:paraId="55D6FAE3" w14:textId="10311EA2" w:rsidR="001E6BA3" w:rsidRDefault="001E6BA3" w:rsidP="001D3ECA">
      <w:pPr>
        <w:pStyle w:val="Sraopastraipa"/>
        <w:tabs>
          <w:tab w:val="left" w:pos="851"/>
          <w:tab w:val="left" w:pos="993"/>
          <w:tab w:val="left" w:pos="6521"/>
        </w:tabs>
        <w:ind w:left="0" w:firstLine="709"/>
        <w:contextualSpacing w:val="0"/>
        <w:jc w:val="both"/>
        <w:rPr>
          <w:b/>
          <w:bCs/>
        </w:rPr>
      </w:pPr>
    </w:p>
    <w:p w14:paraId="4770D96F" w14:textId="00D39058" w:rsidR="001E6BA3" w:rsidRDefault="001E6BA3" w:rsidP="001D3ECA">
      <w:pPr>
        <w:pStyle w:val="Sraopastraipa"/>
        <w:tabs>
          <w:tab w:val="left" w:pos="851"/>
          <w:tab w:val="left" w:pos="993"/>
          <w:tab w:val="left" w:pos="6521"/>
        </w:tabs>
        <w:ind w:left="0" w:firstLine="709"/>
        <w:contextualSpacing w:val="0"/>
        <w:jc w:val="both"/>
        <w:rPr>
          <w:b/>
          <w:bCs/>
        </w:rPr>
      </w:pPr>
    </w:p>
    <w:p w14:paraId="4F5523DC" w14:textId="77777777" w:rsidR="001E6BA3" w:rsidRPr="00A27E75" w:rsidRDefault="001E6BA3" w:rsidP="001D3ECA">
      <w:pPr>
        <w:pStyle w:val="Sraopastraipa"/>
        <w:tabs>
          <w:tab w:val="left" w:pos="851"/>
          <w:tab w:val="left" w:pos="993"/>
          <w:tab w:val="left" w:pos="6521"/>
        </w:tabs>
        <w:ind w:left="0" w:firstLine="709"/>
        <w:contextualSpacing w:val="0"/>
        <w:jc w:val="both"/>
        <w:rPr>
          <w:b/>
          <w:bCs/>
        </w:rPr>
      </w:pPr>
    </w:p>
    <w:p w14:paraId="200DA7B1" w14:textId="1CB34150" w:rsidR="001E6BA3" w:rsidRPr="009F5707" w:rsidRDefault="001E6BA3" w:rsidP="001E6BA3">
      <w:pPr>
        <w:jc w:val="center"/>
        <w:outlineLvl w:val="4"/>
        <w:rPr>
          <w:b/>
          <w:bCs/>
        </w:rPr>
      </w:pPr>
      <w:r>
        <w:rPr>
          <w:b/>
          <w:bCs/>
        </w:rPr>
        <w:t>I</w:t>
      </w:r>
      <w:r w:rsidR="00934A28">
        <w:rPr>
          <w:b/>
          <w:bCs/>
        </w:rPr>
        <w:t>I</w:t>
      </w:r>
      <w:r w:rsidRPr="009F5707">
        <w:rPr>
          <w:b/>
          <w:bCs/>
        </w:rPr>
        <w:t xml:space="preserve"> SKYRIUS</w:t>
      </w:r>
    </w:p>
    <w:p w14:paraId="53A0F3C4" w14:textId="795B33FE" w:rsidR="007502C1" w:rsidRPr="00A27E75" w:rsidRDefault="007502C1" w:rsidP="0064086E">
      <w:pPr>
        <w:pStyle w:val="Sraopastraipa"/>
        <w:tabs>
          <w:tab w:val="left" w:pos="851"/>
          <w:tab w:val="left" w:pos="993"/>
          <w:tab w:val="left" w:pos="6521"/>
        </w:tabs>
        <w:ind w:left="0"/>
        <w:contextualSpacing w:val="0"/>
        <w:jc w:val="center"/>
        <w:rPr>
          <w:b/>
          <w:bCs/>
        </w:rPr>
      </w:pPr>
      <w:r w:rsidRPr="00A27E75">
        <w:rPr>
          <w:b/>
          <w:bCs/>
        </w:rPr>
        <w:t>KVIETIMO DYDIS</w:t>
      </w:r>
    </w:p>
    <w:p w14:paraId="217C27CC" w14:textId="77777777" w:rsidR="00A719B6" w:rsidRPr="00A27E75" w:rsidRDefault="00A719B6" w:rsidP="001D3ECA">
      <w:pPr>
        <w:pStyle w:val="Sraopastraipa"/>
        <w:tabs>
          <w:tab w:val="left" w:pos="851"/>
          <w:tab w:val="left" w:pos="993"/>
          <w:tab w:val="left" w:pos="6521"/>
        </w:tabs>
        <w:ind w:left="0" w:firstLine="709"/>
        <w:contextualSpacing w:val="0"/>
        <w:jc w:val="both"/>
        <w:rPr>
          <w:b/>
          <w:bCs/>
        </w:rPr>
      </w:pPr>
    </w:p>
    <w:p w14:paraId="53A0F3C5" w14:textId="5E18D648" w:rsidR="007502C1" w:rsidRPr="00202CEA" w:rsidRDefault="007502C1" w:rsidP="001D3ECA">
      <w:pPr>
        <w:pStyle w:val="Sraopastraipa"/>
        <w:numPr>
          <w:ilvl w:val="0"/>
          <w:numId w:val="53"/>
        </w:numPr>
        <w:tabs>
          <w:tab w:val="left" w:pos="993"/>
          <w:tab w:val="left" w:pos="6521"/>
        </w:tabs>
        <w:ind w:left="0" w:firstLine="709"/>
        <w:contextualSpacing w:val="0"/>
        <w:jc w:val="both"/>
      </w:pPr>
      <w:r w:rsidRPr="00002AF8">
        <w:t xml:space="preserve">Vadovaujantis Lietuvos Respublikos Vyriausybės 2019 sausio 23 d. nutarimu Nr. 85 „Dėl Sporto rėmimo fondo lėšų </w:t>
      </w:r>
      <w:r w:rsidR="00F21823">
        <w:t>paskirstymo proporcijų, S</w:t>
      </w:r>
      <w:r w:rsidRPr="00002AF8">
        <w:t>porto rėmimo fondo administravimui skirtų lėšų dalies nustatymo ir Sporto rėmimo fondo lėšomis finansuojamų sporto projektų finansavimo tvarkos aprašo patvirtinimo“</w:t>
      </w:r>
      <w:r w:rsidR="00A1003D" w:rsidRPr="00002AF8">
        <w:t xml:space="preserve"> (toliau – Aprašas)</w:t>
      </w:r>
      <w:r w:rsidRPr="00002AF8">
        <w:t xml:space="preserve"> patvirtintomis Fondo lėšų paskirstymo proporcijomis šiam kvietimui viso numatyta </w:t>
      </w:r>
      <w:r w:rsidR="000A130C" w:rsidRPr="00202CEA">
        <w:rPr>
          <w:bCs/>
        </w:rPr>
        <w:t>1</w:t>
      </w:r>
      <w:r w:rsidR="00187448" w:rsidRPr="00202CEA">
        <w:rPr>
          <w:bCs/>
        </w:rPr>
        <w:t>3</w:t>
      </w:r>
      <w:r w:rsidR="000A130C" w:rsidRPr="00202CEA">
        <w:rPr>
          <w:bCs/>
        </w:rPr>
        <w:t> 53</w:t>
      </w:r>
      <w:r w:rsidR="00187448" w:rsidRPr="00202CEA">
        <w:rPr>
          <w:bCs/>
        </w:rPr>
        <w:t>5</w:t>
      </w:r>
      <w:r w:rsidR="000A130C" w:rsidRPr="00202CEA">
        <w:rPr>
          <w:bCs/>
        </w:rPr>
        <w:t xml:space="preserve"> </w:t>
      </w:r>
      <w:r w:rsidR="00187448" w:rsidRPr="00202CEA">
        <w:rPr>
          <w:bCs/>
        </w:rPr>
        <w:t>4</w:t>
      </w:r>
      <w:r w:rsidR="000A130C" w:rsidRPr="00202CEA">
        <w:rPr>
          <w:bCs/>
        </w:rPr>
        <w:t>00</w:t>
      </w:r>
      <w:r w:rsidRPr="00202CEA">
        <w:rPr>
          <w:bCs/>
        </w:rPr>
        <w:t xml:space="preserve"> Eur</w:t>
      </w:r>
      <w:r w:rsidRPr="00202CEA">
        <w:t xml:space="preserve">, iš kurių: </w:t>
      </w:r>
    </w:p>
    <w:p w14:paraId="53A0F3C7" w14:textId="26FD6649" w:rsidR="007502C1" w:rsidRPr="00202CEA" w:rsidRDefault="007F64EA" w:rsidP="001D3ECA">
      <w:pPr>
        <w:pStyle w:val="Sraopastraipa"/>
        <w:numPr>
          <w:ilvl w:val="1"/>
          <w:numId w:val="53"/>
        </w:numPr>
        <w:tabs>
          <w:tab w:val="left" w:pos="851"/>
          <w:tab w:val="left" w:pos="1134"/>
          <w:tab w:val="left" w:pos="6521"/>
        </w:tabs>
        <w:contextualSpacing w:val="0"/>
        <w:jc w:val="both"/>
        <w:rPr>
          <w:bCs/>
        </w:rPr>
      </w:pPr>
      <w:r w:rsidRPr="00202CEA">
        <w:rPr>
          <w:bCs/>
        </w:rPr>
        <w:t xml:space="preserve"> </w:t>
      </w:r>
      <w:r w:rsidR="000A130C" w:rsidRPr="00202CEA">
        <w:rPr>
          <w:bCs/>
        </w:rPr>
        <w:t>1</w:t>
      </w:r>
      <w:r w:rsidR="00D41A9E" w:rsidRPr="00202CEA">
        <w:rPr>
          <w:bCs/>
        </w:rPr>
        <w:t xml:space="preserve">2 181 800 </w:t>
      </w:r>
      <w:r w:rsidR="007502C1" w:rsidRPr="00202CEA">
        <w:rPr>
          <w:bCs/>
        </w:rPr>
        <w:t>Eur:</w:t>
      </w:r>
    </w:p>
    <w:p w14:paraId="53A0F3C8" w14:textId="6BF0EAA6" w:rsidR="007502C1" w:rsidRPr="00202CEA" w:rsidRDefault="001D3ECA" w:rsidP="001D3ECA">
      <w:pPr>
        <w:tabs>
          <w:tab w:val="left" w:pos="284"/>
          <w:tab w:val="left" w:pos="851"/>
          <w:tab w:val="left" w:pos="1276"/>
          <w:tab w:val="left" w:pos="6521"/>
        </w:tabs>
        <w:ind w:firstLine="709"/>
        <w:jc w:val="both"/>
      </w:pPr>
      <w:r w:rsidRPr="00202CEA">
        <w:t xml:space="preserve">3.1.1. </w:t>
      </w:r>
      <w:r w:rsidR="007502C1" w:rsidRPr="00202CEA">
        <w:t>fizinio aktyvumo veikloms, skatinančioms fizinio aktyvumo plėtrą (</w:t>
      </w:r>
      <w:r w:rsidR="00FA7A56" w:rsidRPr="00202CEA">
        <w:t xml:space="preserve">40 </w:t>
      </w:r>
      <w:r w:rsidR="007502C1" w:rsidRPr="00202CEA">
        <w:t xml:space="preserve">procentų) – </w:t>
      </w:r>
      <w:r w:rsidR="000A130C" w:rsidRPr="00202CEA">
        <w:t>6</w:t>
      </w:r>
      <w:r w:rsidRPr="00202CEA">
        <w:t> </w:t>
      </w:r>
      <w:r w:rsidR="00D41A9E" w:rsidRPr="00202CEA">
        <w:t>090</w:t>
      </w:r>
      <w:r w:rsidRPr="00202CEA">
        <w:t> </w:t>
      </w:r>
      <w:r w:rsidR="00D41A9E" w:rsidRPr="00202CEA">
        <w:t>9</w:t>
      </w:r>
      <w:r w:rsidR="007502C1" w:rsidRPr="00202CEA">
        <w:t>00 Eur;</w:t>
      </w:r>
    </w:p>
    <w:p w14:paraId="66CE7207" w14:textId="77777777" w:rsidR="001D3ECA" w:rsidRPr="00202CEA" w:rsidRDefault="007502C1" w:rsidP="001D3ECA">
      <w:pPr>
        <w:pStyle w:val="Sraopastraipa"/>
        <w:numPr>
          <w:ilvl w:val="2"/>
          <w:numId w:val="60"/>
        </w:numPr>
        <w:tabs>
          <w:tab w:val="left" w:pos="284"/>
          <w:tab w:val="left" w:pos="851"/>
          <w:tab w:val="left" w:pos="1276"/>
          <w:tab w:val="left" w:pos="6521"/>
        </w:tabs>
        <w:ind w:left="0" w:firstLine="709"/>
        <w:jc w:val="both"/>
      </w:pPr>
      <w:r w:rsidRPr="00202CEA">
        <w:t xml:space="preserve">sporto inventoriaus ir įrangos įsigijimui (20 procentų) – </w:t>
      </w:r>
      <w:r w:rsidR="00D41A9E" w:rsidRPr="00202CEA">
        <w:t>3</w:t>
      </w:r>
      <w:r w:rsidRPr="00202CEA">
        <w:t xml:space="preserve"> </w:t>
      </w:r>
      <w:r w:rsidR="00D41A9E" w:rsidRPr="00202CEA">
        <w:t>045</w:t>
      </w:r>
      <w:r w:rsidRPr="00202CEA">
        <w:t xml:space="preserve"> </w:t>
      </w:r>
      <w:r w:rsidR="00D41A9E" w:rsidRPr="00202CEA">
        <w:t>4</w:t>
      </w:r>
      <w:r w:rsidRPr="00202CEA">
        <w:t>00 Eur;</w:t>
      </w:r>
    </w:p>
    <w:p w14:paraId="72081CC8" w14:textId="77777777" w:rsidR="001D3ECA" w:rsidRPr="00202CEA" w:rsidRDefault="007502C1" w:rsidP="001D3ECA">
      <w:pPr>
        <w:pStyle w:val="Sraopastraipa"/>
        <w:numPr>
          <w:ilvl w:val="2"/>
          <w:numId w:val="60"/>
        </w:numPr>
        <w:tabs>
          <w:tab w:val="left" w:pos="284"/>
          <w:tab w:val="left" w:pos="851"/>
          <w:tab w:val="left" w:pos="1276"/>
          <w:tab w:val="left" w:pos="6521"/>
        </w:tabs>
        <w:ind w:left="0" w:firstLine="709"/>
        <w:jc w:val="both"/>
      </w:pPr>
      <w:r w:rsidRPr="00202CEA">
        <w:t xml:space="preserve">sporto renginių organizavimui (15 procentų) – </w:t>
      </w:r>
      <w:r w:rsidR="00D41A9E" w:rsidRPr="00202CEA">
        <w:t>2</w:t>
      </w:r>
      <w:r w:rsidRPr="00202CEA">
        <w:t xml:space="preserve"> </w:t>
      </w:r>
      <w:r w:rsidR="00D41A9E" w:rsidRPr="00202CEA">
        <w:t>284</w:t>
      </w:r>
      <w:r w:rsidRPr="00202CEA">
        <w:t xml:space="preserve"> </w:t>
      </w:r>
      <w:r w:rsidR="00D41A9E" w:rsidRPr="00202CEA">
        <w:t>1</w:t>
      </w:r>
      <w:r w:rsidRPr="00202CEA">
        <w:t>00 Eur</w:t>
      </w:r>
      <w:r w:rsidR="007F64EA" w:rsidRPr="00202CEA">
        <w:t>;</w:t>
      </w:r>
    </w:p>
    <w:p w14:paraId="53A0F3CB" w14:textId="0EE493D5" w:rsidR="007502C1" w:rsidRPr="00202CEA" w:rsidRDefault="00A719B6" w:rsidP="001D3ECA">
      <w:pPr>
        <w:pStyle w:val="Sraopastraipa"/>
        <w:numPr>
          <w:ilvl w:val="2"/>
          <w:numId w:val="60"/>
        </w:numPr>
        <w:tabs>
          <w:tab w:val="left" w:pos="284"/>
          <w:tab w:val="left" w:pos="851"/>
          <w:tab w:val="left" w:pos="1276"/>
          <w:tab w:val="left" w:pos="6521"/>
        </w:tabs>
        <w:ind w:left="0" w:firstLine="709"/>
        <w:jc w:val="both"/>
      </w:pPr>
      <w:r w:rsidRPr="00202CEA">
        <w:t xml:space="preserve">kvalifikacijos tobulinimui </w:t>
      </w:r>
      <w:r w:rsidR="007502C1" w:rsidRPr="00202CEA">
        <w:t xml:space="preserve">(5 procentai) – </w:t>
      </w:r>
      <w:r w:rsidR="00D41A9E" w:rsidRPr="00202CEA">
        <w:t>761</w:t>
      </w:r>
      <w:r w:rsidR="007502C1" w:rsidRPr="00202CEA">
        <w:t xml:space="preserve"> </w:t>
      </w:r>
      <w:r w:rsidR="00D41A9E" w:rsidRPr="00202CEA">
        <w:t>4</w:t>
      </w:r>
      <w:r w:rsidR="007502C1" w:rsidRPr="00202CEA">
        <w:t>00 Eur.</w:t>
      </w:r>
    </w:p>
    <w:p w14:paraId="53A0F3CD" w14:textId="42213F95" w:rsidR="007502C1" w:rsidRPr="00202CEA" w:rsidRDefault="007F64EA" w:rsidP="001D3ECA">
      <w:pPr>
        <w:pStyle w:val="Sraopastraipa"/>
        <w:numPr>
          <w:ilvl w:val="1"/>
          <w:numId w:val="60"/>
        </w:numPr>
        <w:tabs>
          <w:tab w:val="left" w:pos="1276"/>
          <w:tab w:val="left" w:pos="6521"/>
        </w:tabs>
        <w:ind w:left="0" w:firstLine="709"/>
        <w:contextualSpacing w:val="0"/>
        <w:jc w:val="both"/>
        <w:rPr>
          <w:bCs/>
        </w:rPr>
      </w:pPr>
      <w:r w:rsidRPr="00202CEA">
        <w:rPr>
          <w:bCs/>
        </w:rPr>
        <w:t xml:space="preserve"> </w:t>
      </w:r>
      <w:r w:rsidR="007502C1" w:rsidRPr="00202CEA">
        <w:rPr>
          <w:bCs/>
        </w:rPr>
        <w:t>1</w:t>
      </w:r>
      <w:r w:rsidR="00E770CB" w:rsidRPr="00202CEA">
        <w:rPr>
          <w:bCs/>
        </w:rPr>
        <w:t xml:space="preserve"> </w:t>
      </w:r>
      <w:r w:rsidR="00D41A9E" w:rsidRPr="00202CEA">
        <w:rPr>
          <w:bCs/>
        </w:rPr>
        <w:t>353</w:t>
      </w:r>
      <w:r w:rsidR="007502C1" w:rsidRPr="00202CEA">
        <w:rPr>
          <w:bCs/>
        </w:rPr>
        <w:t xml:space="preserve"> </w:t>
      </w:r>
      <w:r w:rsidR="00D41A9E" w:rsidRPr="00202CEA">
        <w:rPr>
          <w:bCs/>
        </w:rPr>
        <w:t>6</w:t>
      </w:r>
      <w:r w:rsidR="007502C1" w:rsidRPr="00202CEA">
        <w:rPr>
          <w:bCs/>
        </w:rPr>
        <w:t>00 Eur</w:t>
      </w:r>
      <w:r w:rsidR="007502C1" w:rsidRPr="00202CEA">
        <w:t xml:space="preserve"> </w:t>
      </w:r>
      <w:r w:rsidR="007502C1" w:rsidRPr="00202CEA">
        <w:rPr>
          <w:bCs/>
        </w:rPr>
        <w:t>(10 procentų kvietimo lėšų skiriama neįgaliųjų sporto plėtrą skatinantiems projektams įgyvendinti):</w:t>
      </w:r>
      <w:r w:rsidR="007502C1" w:rsidRPr="00202CEA">
        <w:t xml:space="preserve"> </w:t>
      </w:r>
    </w:p>
    <w:p w14:paraId="53A0F3CE" w14:textId="7B5420E3" w:rsidR="007502C1" w:rsidRPr="00002AF8" w:rsidRDefault="007502C1" w:rsidP="00002AF8">
      <w:pPr>
        <w:pStyle w:val="Sraopastraipa"/>
        <w:numPr>
          <w:ilvl w:val="2"/>
          <w:numId w:val="61"/>
        </w:numPr>
        <w:tabs>
          <w:tab w:val="left" w:pos="284"/>
          <w:tab w:val="left" w:pos="851"/>
          <w:tab w:val="left" w:pos="1276"/>
          <w:tab w:val="left" w:pos="6521"/>
        </w:tabs>
        <w:ind w:hanging="11"/>
        <w:jc w:val="both"/>
      </w:pPr>
      <w:r w:rsidRPr="00002AF8">
        <w:t>fizinio aktyvumo veikloms, skatinančioms fizinio aktyvumo plėtrą – 6</w:t>
      </w:r>
      <w:r w:rsidR="00D41A9E" w:rsidRPr="00002AF8">
        <w:t>76</w:t>
      </w:r>
      <w:r w:rsidRPr="00002AF8">
        <w:t xml:space="preserve"> </w:t>
      </w:r>
      <w:r w:rsidR="00D41A9E" w:rsidRPr="00002AF8">
        <w:t>8</w:t>
      </w:r>
      <w:r w:rsidRPr="00002AF8">
        <w:t>00 Eur;</w:t>
      </w:r>
    </w:p>
    <w:p w14:paraId="53A0F3CF" w14:textId="5FECE781" w:rsidR="007502C1" w:rsidRPr="00002AF8" w:rsidRDefault="007502C1" w:rsidP="001D3ECA">
      <w:pPr>
        <w:pStyle w:val="Sraopastraipa"/>
        <w:numPr>
          <w:ilvl w:val="2"/>
          <w:numId w:val="61"/>
        </w:numPr>
        <w:tabs>
          <w:tab w:val="left" w:pos="284"/>
          <w:tab w:val="left" w:pos="851"/>
          <w:tab w:val="left" w:pos="1418"/>
          <w:tab w:val="left" w:pos="6521"/>
        </w:tabs>
        <w:ind w:left="0" w:firstLine="709"/>
        <w:jc w:val="both"/>
      </w:pPr>
      <w:r w:rsidRPr="00002AF8">
        <w:t xml:space="preserve">sporto inventoriaus ir įrangos įsigijimui – </w:t>
      </w:r>
      <w:r w:rsidR="00D41A9E" w:rsidRPr="00002AF8">
        <w:t>338</w:t>
      </w:r>
      <w:r w:rsidRPr="00002AF8">
        <w:t xml:space="preserve"> </w:t>
      </w:r>
      <w:r w:rsidR="00D41A9E" w:rsidRPr="00002AF8">
        <w:t>4</w:t>
      </w:r>
      <w:r w:rsidRPr="00002AF8">
        <w:t>00 Eur;</w:t>
      </w:r>
    </w:p>
    <w:p w14:paraId="53A0F3D0" w14:textId="5CC98388" w:rsidR="007502C1" w:rsidRPr="00002AF8" w:rsidRDefault="007502C1" w:rsidP="001D3ECA">
      <w:pPr>
        <w:pStyle w:val="Sraopastraipa"/>
        <w:numPr>
          <w:ilvl w:val="2"/>
          <w:numId w:val="61"/>
        </w:numPr>
        <w:tabs>
          <w:tab w:val="left" w:pos="284"/>
          <w:tab w:val="left" w:pos="851"/>
          <w:tab w:val="left" w:pos="1418"/>
          <w:tab w:val="left" w:pos="6521"/>
        </w:tabs>
        <w:ind w:left="0" w:firstLine="709"/>
        <w:jc w:val="both"/>
      </w:pPr>
      <w:r w:rsidRPr="00002AF8">
        <w:t xml:space="preserve">sporto renginių organizavimui – </w:t>
      </w:r>
      <w:r w:rsidR="00D41A9E" w:rsidRPr="00002AF8">
        <w:t>253</w:t>
      </w:r>
      <w:r w:rsidRPr="00002AF8">
        <w:t xml:space="preserve"> </w:t>
      </w:r>
      <w:r w:rsidR="00D41A9E" w:rsidRPr="00002AF8">
        <w:t>8</w:t>
      </w:r>
      <w:r w:rsidRPr="00002AF8">
        <w:t>00 Eur;</w:t>
      </w:r>
    </w:p>
    <w:p w14:paraId="53A0F3D1" w14:textId="171400D9" w:rsidR="007502C1" w:rsidRPr="00002AF8" w:rsidRDefault="00A719B6" w:rsidP="001D3ECA">
      <w:pPr>
        <w:pStyle w:val="Sraopastraipa"/>
        <w:numPr>
          <w:ilvl w:val="2"/>
          <w:numId w:val="61"/>
        </w:numPr>
        <w:tabs>
          <w:tab w:val="left" w:pos="284"/>
          <w:tab w:val="left" w:pos="851"/>
          <w:tab w:val="left" w:pos="1418"/>
          <w:tab w:val="left" w:pos="6521"/>
        </w:tabs>
        <w:ind w:left="0" w:firstLine="709"/>
        <w:jc w:val="both"/>
      </w:pPr>
      <w:r w:rsidRPr="00002AF8">
        <w:t>kvalifikacijos tobulinimui</w:t>
      </w:r>
      <w:r w:rsidR="007F64EA" w:rsidRPr="00002AF8">
        <w:t xml:space="preserve"> </w:t>
      </w:r>
      <w:r w:rsidR="007502C1" w:rsidRPr="00002AF8">
        <w:t xml:space="preserve">– </w:t>
      </w:r>
      <w:r w:rsidR="00D41A9E" w:rsidRPr="00002AF8">
        <w:t>84</w:t>
      </w:r>
      <w:r w:rsidR="007502C1" w:rsidRPr="00002AF8">
        <w:t xml:space="preserve"> </w:t>
      </w:r>
      <w:r w:rsidR="00D41A9E" w:rsidRPr="00002AF8">
        <w:t>6</w:t>
      </w:r>
      <w:r w:rsidR="007502C1" w:rsidRPr="00002AF8">
        <w:t>00 Eur.</w:t>
      </w:r>
    </w:p>
    <w:p w14:paraId="53A0F3D4" w14:textId="77777777" w:rsidR="00BE0196" w:rsidRPr="00A27E75" w:rsidRDefault="00BE0196" w:rsidP="001D3ECA">
      <w:pPr>
        <w:pStyle w:val="Sraopastraipa"/>
        <w:tabs>
          <w:tab w:val="left" w:pos="6521"/>
        </w:tabs>
        <w:ind w:left="0" w:firstLine="709"/>
        <w:contextualSpacing w:val="0"/>
        <w:jc w:val="both"/>
        <w:rPr>
          <w:b/>
        </w:rPr>
      </w:pPr>
    </w:p>
    <w:p w14:paraId="7D34D3AB" w14:textId="3CD660D8" w:rsidR="001E6BA3" w:rsidRPr="009F5707" w:rsidRDefault="001E6BA3" w:rsidP="001E6BA3">
      <w:pPr>
        <w:jc w:val="center"/>
        <w:outlineLvl w:val="4"/>
        <w:rPr>
          <w:b/>
          <w:bCs/>
        </w:rPr>
      </w:pPr>
      <w:r w:rsidRPr="009F5707">
        <w:rPr>
          <w:b/>
          <w:bCs/>
        </w:rPr>
        <w:t>I</w:t>
      </w:r>
      <w:r>
        <w:rPr>
          <w:b/>
          <w:bCs/>
        </w:rPr>
        <w:t>II</w:t>
      </w:r>
      <w:r w:rsidRPr="009F5707">
        <w:rPr>
          <w:b/>
          <w:bCs/>
        </w:rPr>
        <w:t xml:space="preserve"> SKYRIUS</w:t>
      </w:r>
    </w:p>
    <w:p w14:paraId="53A0F3D5" w14:textId="5905D0A1" w:rsidR="00C476B4" w:rsidRPr="00A27E75" w:rsidRDefault="00C476B4" w:rsidP="0064086E">
      <w:pPr>
        <w:pStyle w:val="Sraopastraipa"/>
        <w:tabs>
          <w:tab w:val="left" w:pos="6521"/>
        </w:tabs>
        <w:ind w:left="0"/>
        <w:contextualSpacing w:val="0"/>
        <w:jc w:val="center"/>
        <w:rPr>
          <w:b/>
        </w:rPr>
      </w:pPr>
      <w:r w:rsidRPr="00A27E75">
        <w:rPr>
          <w:b/>
        </w:rPr>
        <w:t xml:space="preserve">REIKALAVIMAI </w:t>
      </w:r>
      <w:r w:rsidR="00774692" w:rsidRPr="00A27E75">
        <w:rPr>
          <w:b/>
        </w:rPr>
        <w:t>PAREIŠKĖJAMS</w:t>
      </w:r>
    </w:p>
    <w:p w14:paraId="56D332D9" w14:textId="77777777" w:rsidR="00A719B6" w:rsidRPr="00A27E75" w:rsidRDefault="00A719B6" w:rsidP="001D3ECA">
      <w:pPr>
        <w:pStyle w:val="Sraopastraipa"/>
        <w:tabs>
          <w:tab w:val="left" w:pos="6521"/>
        </w:tabs>
        <w:ind w:left="0" w:firstLine="709"/>
        <w:contextualSpacing w:val="0"/>
        <w:jc w:val="both"/>
        <w:rPr>
          <w:b/>
        </w:rPr>
      </w:pPr>
    </w:p>
    <w:p w14:paraId="53A0F3D6" w14:textId="77777777" w:rsidR="00C476B4" w:rsidRPr="00A27E75" w:rsidRDefault="00C476B4" w:rsidP="001D3ECA">
      <w:pPr>
        <w:numPr>
          <w:ilvl w:val="0"/>
          <w:numId w:val="61"/>
        </w:numPr>
        <w:tabs>
          <w:tab w:val="left" w:pos="1134"/>
          <w:tab w:val="left" w:pos="6521"/>
        </w:tabs>
        <w:ind w:left="0" w:firstLine="709"/>
        <w:jc w:val="both"/>
      </w:pPr>
      <w:r w:rsidRPr="00A27E75">
        <w:t xml:space="preserve">Paraiškas, siekiant gauti finansavimą projektui įgyvendinti, gali teikti </w:t>
      </w:r>
      <w:r w:rsidR="00406C2A" w:rsidRPr="00A27E75">
        <w:t xml:space="preserve">tik </w:t>
      </w:r>
      <w:r w:rsidRPr="00A27E75">
        <w:t>juridiniai asmenys.</w:t>
      </w:r>
    </w:p>
    <w:p w14:paraId="53A0F3D7" w14:textId="45EAA3AD" w:rsidR="00C476B4" w:rsidRPr="00A27E75" w:rsidRDefault="00CF1A45" w:rsidP="001D3ECA">
      <w:pPr>
        <w:pStyle w:val="Sraopastraipa"/>
        <w:numPr>
          <w:ilvl w:val="0"/>
          <w:numId w:val="61"/>
        </w:numPr>
        <w:tabs>
          <w:tab w:val="left" w:pos="1134"/>
          <w:tab w:val="left" w:pos="6521"/>
        </w:tabs>
        <w:ind w:left="0" w:firstLine="709"/>
        <w:contextualSpacing w:val="0"/>
        <w:jc w:val="both"/>
      </w:pPr>
      <w:r w:rsidRPr="00466EA1">
        <w:rPr>
          <w:color w:val="000000"/>
          <w:lang w:eastAsia="lt-LT"/>
        </w:rPr>
        <w:t>Paraišką, kai sporto projektą įgyvendina daugiau nei vienas juridinis asmuo, turi teisę teikti tik vienas juridinis asmuo, kitus juridinius asmenis paraiškoje nurodant kaip sporto projekto partnerius.</w:t>
      </w:r>
    </w:p>
    <w:p w14:paraId="4BF2C1D9" w14:textId="77777777" w:rsidR="009074A8" w:rsidRDefault="009074A8" w:rsidP="001D3ECA">
      <w:pPr>
        <w:pStyle w:val="Sraopastraipa"/>
        <w:numPr>
          <w:ilvl w:val="0"/>
          <w:numId w:val="61"/>
        </w:numPr>
        <w:tabs>
          <w:tab w:val="left" w:pos="1134"/>
          <w:tab w:val="left" w:pos="6521"/>
        </w:tabs>
        <w:ind w:left="0" w:firstLine="709"/>
        <w:contextualSpacing w:val="0"/>
        <w:jc w:val="both"/>
      </w:pPr>
      <w:r w:rsidRPr="009074A8">
        <w:t xml:space="preserve">Vienas pareiškėjas vienai finansuojamai veiklos sričiai gali teikti tik vieną paraišką. </w:t>
      </w:r>
    </w:p>
    <w:p w14:paraId="7573235D" w14:textId="3B037D3F" w:rsidR="00845DDB" w:rsidRPr="00A27E75" w:rsidRDefault="009074A8" w:rsidP="001D3ECA">
      <w:pPr>
        <w:pStyle w:val="Sraopastraipa"/>
        <w:numPr>
          <w:ilvl w:val="0"/>
          <w:numId w:val="61"/>
        </w:numPr>
        <w:tabs>
          <w:tab w:val="left" w:pos="1134"/>
          <w:tab w:val="left" w:pos="6521"/>
        </w:tabs>
        <w:ind w:left="0" w:firstLine="709"/>
        <w:contextualSpacing w:val="0"/>
        <w:jc w:val="both"/>
      </w:pPr>
      <w:r w:rsidRPr="009074A8">
        <w:t xml:space="preserve">Tas pats pareiškėjas negali teikti paraiškų tai pačiai finansuojamai veiklos sričiai kaip jungtinės veiklos grupės narys ar kitu teisiniu pagrindu veikiantis sporto projekto partneris. Pareiškėjui pateikus daugiau kaip vieną paraišką tai pačiai finansuojamos veiklos sričiai, visos pareiškėjo pateiktos paraiškos nevertinamos (nebent pareiškėjas pateikdamas paraišką raštu atsisako anksčiau pateiktos paraiškos).  </w:t>
      </w:r>
    </w:p>
    <w:p w14:paraId="3DDC91D9" w14:textId="08A3FE7E" w:rsidR="00FF0746" w:rsidRPr="007D18E9" w:rsidRDefault="00C27250" w:rsidP="001D3ECA">
      <w:pPr>
        <w:pStyle w:val="Sraopastraipa"/>
        <w:numPr>
          <w:ilvl w:val="0"/>
          <w:numId w:val="61"/>
        </w:numPr>
        <w:tabs>
          <w:tab w:val="left" w:pos="1134"/>
          <w:tab w:val="left" w:pos="6521"/>
        </w:tabs>
        <w:ind w:left="0" w:firstLine="709"/>
        <w:contextualSpacing w:val="0"/>
        <w:jc w:val="both"/>
      </w:pPr>
      <w:r w:rsidRPr="007D18E9">
        <w:t>Į n</w:t>
      </w:r>
      <w:r w:rsidR="006311A6" w:rsidRPr="007D18E9">
        <w:t xml:space="preserve">eįgaliųjų </w:t>
      </w:r>
      <w:r w:rsidR="00F21823">
        <w:t xml:space="preserve">sporto plėtrą skatinančių sporto projektų Fondo lėšų </w:t>
      </w:r>
      <w:r w:rsidR="006311A6" w:rsidRPr="007D18E9">
        <w:t>10</w:t>
      </w:r>
      <w:r w:rsidR="001D3ECA">
        <w:t xml:space="preserve"> procentų </w:t>
      </w:r>
      <w:r w:rsidR="006311A6" w:rsidRPr="007D18E9">
        <w:t>dalį gali pretenduoti</w:t>
      </w:r>
      <w:r w:rsidR="00FF0746" w:rsidRPr="007D18E9">
        <w:t>:</w:t>
      </w:r>
    </w:p>
    <w:p w14:paraId="60ABB6C4" w14:textId="1283D322" w:rsidR="00FF0746" w:rsidRPr="007D18E9" w:rsidRDefault="009074F9" w:rsidP="00F21823">
      <w:pPr>
        <w:pStyle w:val="Sraopastraipa"/>
        <w:numPr>
          <w:ilvl w:val="1"/>
          <w:numId w:val="61"/>
        </w:numPr>
        <w:tabs>
          <w:tab w:val="left" w:pos="1276"/>
        </w:tabs>
        <w:ind w:left="0" w:firstLine="709"/>
        <w:contextualSpacing w:val="0"/>
        <w:jc w:val="both"/>
      </w:pPr>
      <w:r w:rsidRPr="007D18E9">
        <w:t xml:space="preserve">projektai, kurių </w:t>
      </w:r>
      <w:r w:rsidR="006311A6" w:rsidRPr="007D18E9">
        <w:t>pareiškėjai</w:t>
      </w:r>
      <w:r w:rsidR="00854FDE" w:rsidRPr="007D18E9">
        <w:t xml:space="preserve"> (ar partneriai)</w:t>
      </w:r>
      <w:r w:rsidR="006311A6" w:rsidRPr="007D18E9">
        <w:t xml:space="preserve"> savo organizacijos įstatuose ar kituose steigimo dokumentuose nurodo, kad dirba su šia tiksline grupe arba jų tiesioginė veikla aiškiai susijusi su neįgaliaisiais, t.</w:t>
      </w:r>
      <w:r w:rsidR="009074A8" w:rsidRPr="007D18E9">
        <w:t xml:space="preserve"> </w:t>
      </w:r>
      <w:r w:rsidR="006311A6" w:rsidRPr="007D18E9">
        <w:t xml:space="preserve">y. tokia </w:t>
      </w:r>
      <w:r w:rsidR="00FF0746" w:rsidRPr="007D18E9">
        <w:t>organizacija</w:t>
      </w:r>
      <w:r w:rsidR="006311A6" w:rsidRPr="007D18E9">
        <w:t xml:space="preserve"> turi būti arba pareiškėjas arba bent vienas iš partnerių</w:t>
      </w:r>
      <w:r w:rsidR="00FF0746" w:rsidRPr="007D18E9">
        <w:t>;</w:t>
      </w:r>
    </w:p>
    <w:p w14:paraId="22807CF4" w14:textId="77285392" w:rsidR="009074F9" w:rsidRPr="007D18E9" w:rsidRDefault="00202CEA" w:rsidP="001D3ECA">
      <w:pPr>
        <w:pStyle w:val="Sraopastraipa"/>
        <w:numPr>
          <w:ilvl w:val="1"/>
          <w:numId w:val="61"/>
        </w:numPr>
        <w:tabs>
          <w:tab w:val="left" w:pos="1276"/>
        </w:tabs>
        <w:ind w:left="0" w:firstLine="709"/>
        <w:contextualSpacing w:val="0"/>
        <w:jc w:val="both"/>
        <w:rPr>
          <w:b/>
        </w:rPr>
      </w:pPr>
      <w:r>
        <w:t>i</w:t>
      </w:r>
      <w:r w:rsidR="00FF0746" w:rsidRPr="00202CEA">
        <w:t>r</w:t>
      </w:r>
      <w:r>
        <w:t xml:space="preserve"> (</w:t>
      </w:r>
      <w:r w:rsidR="00FF0746" w:rsidRPr="00202CEA">
        <w:t>arba</w:t>
      </w:r>
      <w:r>
        <w:t>)</w:t>
      </w:r>
      <w:r w:rsidR="00FF0746" w:rsidRPr="007D18E9">
        <w:rPr>
          <w:b/>
        </w:rPr>
        <w:t xml:space="preserve"> </w:t>
      </w:r>
      <w:r w:rsidR="00FF0746" w:rsidRPr="007D18E9">
        <w:t>sporto projekto paraiškoje planuojamos kvalifikacijos tobulinimo veiklos susijusios su specialistų, dirbančių su neįgaliais</w:t>
      </w:r>
      <w:r w:rsidR="009074F9" w:rsidRPr="007D18E9">
        <w:t>iais, kvalifikacijos tobulinimu.</w:t>
      </w:r>
    </w:p>
    <w:p w14:paraId="295A47FB" w14:textId="77777777" w:rsidR="00A27E75" w:rsidRPr="00A27E75" w:rsidRDefault="00B35660" w:rsidP="001D3ECA">
      <w:pPr>
        <w:pStyle w:val="Sraopastraipa"/>
        <w:numPr>
          <w:ilvl w:val="0"/>
          <w:numId w:val="61"/>
        </w:numPr>
        <w:tabs>
          <w:tab w:val="left" w:pos="1134"/>
          <w:tab w:val="left" w:pos="6521"/>
        </w:tabs>
        <w:ind w:left="0" w:firstLine="709"/>
        <w:contextualSpacing w:val="0"/>
        <w:jc w:val="both"/>
      </w:pPr>
      <w:r w:rsidRPr="00A27E75">
        <w:t>Pildydami projektų paraiškas pareiškėjai turi vadovautis:</w:t>
      </w:r>
    </w:p>
    <w:p w14:paraId="7C0B86E3" w14:textId="77777777" w:rsidR="007F64EA" w:rsidRDefault="007F64EA" w:rsidP="00F21823">
      <w:pPr>
        <w:pStyle w:val="Sraopastraipa"/>
        <w:numPr>
          <w:ilvl w:val="1"/>
          <w:numId w:val="61"/>
        </w:numPr>
        <w:tabs>
          <w:tab w:val="left" w:pos="1134"/>
          <w:tab w:val="left" w:pos="6521"/>
        </w:tabs>
        <w:ind w:firstLine="169"/>
        <w:contextualSpacing w:val="0"/>
        <w:jc w:val="both"/>
      </w:pPr>
      <w:r>
        <w:t xml:space="preserve"> </w:t>
      </w:r>
      <w:r w:rsidR="00011601" w:rsidRPr="00A27E75">
        <w:t>nacionaliniais strateginiais dokumentais:</w:t>
      </w:r>
    </w:p>
    <w:p w14:paraId="34645C66" w14:textId="629316E5" w:rsidR="007F64EA" w:rsidRDefault="00B35660" w:rsidP="001D3ECA">
      <w:pPr>
        <w:pStyle w:val="Sraopastraipa"/>
        <w:numPr>
          <w:ilvl w:val="2"/>
          <w:numId w:val="59"/>
        </w:numPr>
        <w:tabs>
          <w:tab w:val="left" w:pos="1418"/>
          <w:tab w:val="left" w:pos="6521"/>
        </w:tabs>
        <w:ind w:left="0" w:firstLine="709"/>
        <w:jc w:val="both"/>
      </w:pPr>
      <w:r w:rsidRPr="00A27E75">
        <w:t>2011–2020 metų valstybinės sporto plėtros strategija, patvirtinta Lietuvos Respublikos Seimo 2011 m. kovo 24 d. nutarimu Nr. XI-1296 „Dėl 2011–2020 metų valstybinės sporto plė</w:t>
      </w:r>
      <w:r w:rsidR="009435A4">
        <w:t xml:space="preserve">tros strategijos patvirtinimo“ </w:t>
      </w:r>
      <w:r w:rsidRPr="00A27E75">
        <w:t>ir jos tikslų įgyvendinimo kriterijais;</w:t>
      </w:r>
    </w:p>
    <w:p w14:paraId="31E5271D" w14:textId="30145895" w:rsidR="007F64EA" w:rsidRDefault="00B35660" w:rsidP="001D3ECA">
      <w:pPr>
        <w:pStyle w:val="Sraopastraipa"/>
        <w:numPr>
          <w:ilvl w:val="2"/>
          <w:numId w:val="59"/>
        </w:numPr>
        <w:tabs>
          <w:tab w:val="left" w:pos="1418"/>
          <w:tab w:val="left" w:pos="6521"/>
        </w:tabs>
        <w:ind w:left="0" w:firstLine="709"/>
        <w:jc w:val="both"/>
      </w:pPr>
      <w:r w:rsidRPr="00A27E75">
        <w:t xml:space="preserve">2011–2020 metų valstybinės sporto plėtros strategijos įgyvendinimo tarpinstituciniu veiklos planu, patvirtintu Lietuvos Respublikos Vyriausybės 2014 m. vasario 5 d. nutarimu Nr. 112 </w:t>
      </w:r>
      <w:r w:rsidRPr="00A27E75">
        <w:lastRenderedPageBreak/>
        <w:t>„Dėl 2011–2020 metų valstybinės sporto plėtros strategijos įgyvendinimo tarpinstitucinio veiklos plano patvirtinimo“</w:t>
      </w:r>
      <w:r w:rsidR="007F64EA">
        <w:t>, o ypač 4 punkto nuostatomis;</w:t>
      </w:r>
    </w:p>
    <w:p w14:paraId="6A97FAB8" w14:textId="1D769ED7" w:rsidR="007F64EA" w:rsidRPr="007F64EA" w:rsidRDefault="00A27E75" w:rsidP="001D3ECA">
      <w:pPr>
        <w:pStyle w:val="Sraopastraipa"/>
        <w:numPr>
          <w:ilvl w:val="2"/>
          <w:numId w:val="59"/>
        </w:numPr>
        <w:tabs>
          <w:tab w:val="left" w:pos="1418"/>
          <w:tab w:val="left" w:pos="6521"/>
        </w:tabs>
        <w:ind w:left="0" w:firstLine="709"/>
        <w:jc w:val="both"/>
      </w:pPr>
      <w:r w:rsidRPr="00A27E75">
        <w:t>S</w:t>
      </w:r>
      <w:r w:rsidRPr="001D3ECA">
        <w:t>veikatos tausojimo ir stiprinimo politikos gairėmis, patvirtintomis Lietuvos Respublikos Seimo 2019 m. lie</w:t>
      </w:r>
      <w:r w:rsidR="009074A8" w:rsidRPr="001D3ECA">
        <w:t>pos 9 d. nutarimu Nr. XIII-2304</w:t>
      </w:r>
      <w:r w:rsidR="009435A4">
        <w:t xml:space="preserve"> „Dėl </w:t>
      </w:r>
      <w:r w:rsidR="009435A4" w:rsidRPr="00A27E75">
        <w:t>S</w:t>
      </w:r>
      <w:r w:rsidR="009435A4" w:rsidRPr="001D3ECA">
        <w:t xml:space="preserve">veikatos tausojimo </w:t>
      </w:r>
      <w:r w:rsidR="009435A4">
        <w:t>ir stiprinimo politikos gairių patvirtinimo“</w:t>
      </w:r>
      <w:r w:rsidR="009074A8" w:rsidRPr="001D3ECA">
        <w:t>;</w:t>
      </w:r>
    </w:p>
    <w:p w14:paraId="53A0F3DE" w14:textId="547CDDB9" w:rsidR="00B35660" w:rsidRPr="007F64EA" w:rsidRDefault="007F64EA" w:rsidP="001D3ECA">
      <w:pPr>
        <w:pStyle w:val="Sraopastraipa"/>
        <w:numPr>
          <w:ilvl w:val="1"/>
          <w:numId w:val="59"/>
        </w:numPr>
        <w:tabs>
          <w:tab w:val="left" w:pos="1134"/>
          <w:tab w:val="left" w:pos="6521"/>
        </w:tabs>
        <w:ind w:left="0" w:firstLine="709"/>
        <w:contextualSpacing w:val="0"/>
        <w:jc w:val="both"/>
      </w:pPr>
      <w:r>
        <w:t xml:space="preserve"> k</w:t>
      </w:r>
      <w:r w:rsidR="00B35660" w:rsidRPr="00A27E75">
        <w:t>itais aktualiais nacionaliniais ir tarptautiniais sporto srities dokumentais.</w:t>
      </w:r>
    </w:p>
    <w:p w14:paraId="53A0F3E0" w14:textId="77777777" w:rsidR="00C476B4" w:rsidRPr="00A27E75" w:rsidRDefault="00C476B4" w:rsidP="001D3ECA">
      <w:pPr>
        <w:pStyle w:val="Sraopastraipa"/>
        <w:tabs>
          <w:tab w:val="left" w:pos="6521"/>
        </w:tabs>
        <w:ind w:left="0" w:firstLine="709"/>
        <w:contextualSpacing w:val="0"/>
        <w:jc w:val="both"/>
      </w:pPr>
    </w:p>
    <w:p w14:paraId="73DAE817" w14:textId="534C2A51" w:rsidR="001E6BA3" w:rsidRPr="009F5707" w:rsidRDefault="001E6BA3" w:rsidP="001E6BA3">
      <w:pPr>
        <w:jc w:val="center"/>
        <w:outlineLvl w:val="4"/>
        <w:rPr>
          <w:b/>
          <w:bCs/>
        </w:rPr>
      </w:pPr>
      <w:r w:rsidRPr="009F5707">
        <w:rPr>
          <w:b/>
          <w:bCs/>
        </w:rPr>
        <w:t>I</w:t>
      </w:r>
      <w:r>
        <w:rPr>
          <w:b/>
          <w:bCs/>
        </w:rPr>
        <w:t>V</w:t>
      </w:r>
      <w:r w:rsidRPr="009F5707">
        <w:rPr>
          <w:b/>
          <w:bCs/>
        </w:rPr>
        <w:t xml:space="preserve"> SKYRIUS</w:t>
      </w:r>
    </w:p>
    <w:p w14:paraId="53A0F3E1" w14:textId="6593837C" w:rsidR="000F6C55" w:rsidRPr="00A27E75" w:rsidRDefault="00C476B4" w:rsidP="0064086E">
      <w:pPr>
        <w:pStyle w:val="Sraopastraipa"/>
        <w:tabs>
          <w:tab w:val="left" w:pos="6521"/>
        </w:tabs>
        <w:ind w:left="0"/>
        <w:contextualSpacing w:val="0"/>
        <w:jc w:val="center"/>
        <w:rPr>
          <w:b/>
        </w:rPr>
      </w:pPr>
      <w:r w:rsidRPr="00A27E75">
        <w:rPr>
          <w:b/>
        </w:rPr>
        <w:t xml:space="preserve">PARAIŠKŲ TEIKIMO </w:t>
      </w:r>
      <w:r w:rsidR="00A710CB" w:rsidRPr="00A27E75">
        <w:rPr>
          <w:b/>
        </w:rPr>
        <w:t>TERMINAS</w:t>
      </w:r>
    </w:p>
    <w:p w14:paraId="67282594" w14:textId="77777777" w:rsidR="00673DA5" w:rsidRPr="00A27E75" w:rsidRDefault="00673DA5" w:rsidP="001D3ECA">
      <w:pPr>
        <w:pStyle w:val="Sraopastraipa"/>
        <w:tabs>
          <w:tab w:val="left" w:pos="6521"/>
        </w:tabs>
        <w:ind w:left="0" w:firstLine="709"/>
        <w:contextualSpacing w:val="0"/>
        <w:jc w:val="both"/>
        <w:rPr>
          <w:b/>
        </w:rPr>
      </w:pPr>
    </w:p>
    <w:p w14:paraId="53A0F3E2" w14:textId="2B8C745F" w:rsidR="00C476B4" w:rsidRPr="00A27E75" w:rsidRDefault="000F6C55" w:rsidP="006E595D">
      <w:pPr>
        <w:pStyle w:val="Sraopastraipa"/>
        <w:numPr>
          <w:ilvl w:val="0"/>
          <w:numId w:val="59"/>
        </w:numPr>
        <w:tabs>
          <w:tab w:val="left" w:pos="1134"/>
          <w:tab w:val="left" w:pos="6521"/>
        </w:tabs>
        <w:ind w:left="0" w:firstLine="709"/>
        <w:contextualSpacing w:val="0"/>
        <w:jc w:val="both"/>
      </w:pPr>
      <w:r w:rsidRPr="00A27E75">
        <w:t>Paraiškos</w:t>
      </w:r>
      <w:r w:rsidR="00E537BF" w:rsidRPr="00A27E75">
        <w:t xml:space="preserve"> su priedais</w:t>
      </w:r>
      <w:r w:rsidRPr="00A27E75">
        <w:t xml:space="preserve"> teikiamos iki </w:t>
      </w:r>
      <w:r w:rsidR="00790609" w:rsidRPr="00EB3209">
        <w:t>2020</w:t>
      </w:r>
      <w:r w:rsidR="00543F9D" w:rsidRPr="00EB3209">
        <w:t xml:space="preserve"> m. </w:t>
      </w:r>
      <w:r w:rsidR="00790609" w:rsidRPr="00EB3209">
        <w:t xml:space="preserve">sausio </w:t>
      </w:r>
      <w:r w:rsidR="00EB3209" w:rsidRPr="00EB3209">
        <w:t>7</w:t>
      </w:r>
      <w:r w:rsidR="006311A6" w:rsidRPr="00EB3209">
        <w:t xml:space="preserve"> </w:t>
      </w:r>
      <w:r w:rsidR="00F313EB" w:rsidRPr="00EB3209">
        <w:t>d.</w:t>
      </w:r>
      <w:r w:rsidR="00543F9D" w:rsidRPr="00EB3209">
        <w:t xml:space="preserve"> </w:t>
      </w:r>
      <w:r w:rsidR="00EB3209" w:rsidRPr="00EB3209">
        <w:t>17</w:t>
      </w:r>
      <w:r w:rsidR="00E537BF" w:rsidRPr="00EB3209">
        <w:t>:00 val</w:t>
      </w:r>
      <w:r w:rsidR="006E6DD8" w:rsidRPr="00EB3209">
        <w:t>.</w:t>
      </w:r>
    </w:p>
    <w:p w14:paraId="3E3EBD50" w14:textId="0FA96705" w:rsidR="00002AF8" w:rsidRDefault="00002AF8" w:rsidP="001D3ECA">
      <w:pPr>
        <w:pStyle w:val="Sraopastraipa"/>
        <w:tabs>
          <w:tab w:val="left" w:pos="1418"/>
          <w:tab w:val="left" w:pos="6521"/>
        </w:tabs>
        <w:ind w:left="0" w:firstLine="709"/>
        <w:contextualSpacing w:val="0"/>
        <w:jc w:val="both"/>
      </w:pPr>
    </w:p>
    <w:p w14:paraId="1EBF408B" w14:textId="4D9D06EB" w:rsidR="001E6BA3" w:rsidRPr="009F5707" w:rsidRDefault="001E6BA3" w:rsidP="001E6BA3">
      <w:pPr>
        <w:jc w:val="center"/>
        <w:outlineLvl w:val="4"/>
        <w:rPr>
          <w:b/>
          <w:bCs/>
        </w:rPr>
      </w:pPr>
      <w:r>
        <w:rPr>
          <w:b/>
          <w:bCs/>
        </w:rPr>
        <w:t>V</w:t>
      </w:r>
      <w:r w:rsidRPr="009F5707">
        <w:rPr>
          <w:b/>
          <w:bCs/>
        </w:rPr>
        <w:t xml:space="preserve"> SKYRIUS</w:t>
      </w:r>
    </w:p>
    <w:p w14:paraId="53A0F3E5" w14:textId="3DF504F4" w:rsidR="00C66508" w:rsidRPr="00A27E75" w:rsidRDefault="00C66508" w:rsidP="0064086E">
      <w:pPr>
        <w:tabs>
          <w:tab w:val="left" w:pos="1418"/>
          <w:tab w:val="left" w:pos="6521"/>
        </w:tabs>
        <w:jc w:val="center"/>
        <w:rPr>
          <w:b/>
        </w:rPr>
      </w:pPr>
      <w:r w:rsidRPr="00A27E75">
        <w:rPr>
          <w:b/>
        </w:rPr>
        <w:t>PARAIŠKŲ TEIKIMO BŪDAS</w:t>
      </w:r>
    </w:p>
    <w:p w14:paraId="573CF77B" w14:textId="77777777" w:rsidR="00673DA5" w:rsidRPr="00A27E75" w:rsidRDefault="00673DA5" w:rsidP="0064086E">
      <w:pPr>
        <w:pStyle w:val="Sraopastraipa"/>
        <w:tabs>
          <w:tab w:val="left" w:pos="1418"/>
          <w:tab w:val="left" w:pos="6521"/>
        </w:tabs>
        <w:ind w:left="0"/>
        <w:contextualSpacing w:val="0"/>
        <w:jc w:val="both"/>
        <w:rPr>
          <w:b/>
        </w:rPr>
      </w:pPr>
    </w:p>
    <w:p w14:paraId="53A0F3E6" w14:textId="57F7464A" w:rsidR="00C66508" w:rsidRPr="00D61D94" w:rsidRDefault="00C66508" w:rsidP="006E595D">
      <w:pPr>
        <w:pStyle w:val="Sraopastraipa"/>
        <w:numPr>
          <w:ilvl w:val="0"/>
          <w:numId w:val="59"/>
        </w:numPr>
        <w:tabs>
          <w:tab w:val="left" w:pos="1134"/>
          <w:tab w:val="left" w:pos="6521"/>
        </w:tabs>
        <w:ind w:left="0" w:firstLine="709"/>
        <w:contextualSpacing w:val="0"/>
        <w:jc w:val="both"/>
      </w:pPr>
      <w:r w:rsidRPr="00A27E75">
        <w:t xml:space="preserve">Paraiškos pildomos lietuvių kalba ir teikiamos </w:t>
      </w:r>
      <w:r w:rsidR="0022591D" w:rsidRPr="00A27E75">
        <w:t xml:space="preserve">elektroniniu būdu </w:t>
      </w:r>
      <w:r w:rsidRPr="00A27E75">
        <w:t xml:space="preserve">elektroninėje paraiškų pateikimo ir vertinimo sistemoje </w:t>
      </w:r>
      <w:r w:rsidRPr="00D61D94">
        <w:t xml:space="preserve">adresu </w:t>
      </w:r>
      <w:hyperlink r:id="rId12" w:history="1">
        <w:r w:rsidR="00673DA5" w:rsidRPr="00D61D94">
          <w:rPr>
            <w:rStyle w:val="Hipersaitas"/>
            <w:color w:val="auto"/>
            <w:u w:val="none"/>
          </w:rPr>
          <w:t>http://paraiskos.srf.lt</w:t>
        </w:r>
      </w:hyperlink>
      <w:r w:rsidR="00F045F6" w:rsidRPr="00D61D94">
        <w:t>.</w:t>
      </w:r>
      <w:r w:rsidRPr="00D61D94">
        <w:t xml:space="preserve"> </w:t>
      </w:r>
    </w:p>
    <w:p w14:paraId="53A0F3E8" w14:textId="43840967" w:rsidR="00C476B4" w:rsidRDefault="00C476B4" w:rsidP="001D3ECA">
      <w:pPr>
        <w:pStyle w:val="Sraopastraipa"/>
        <w:tabs>
          <w:tab w:val="left" w:pos="6521"/>
        </w:tabs>
        <w:ind w:left="0" w:firstLine="709"/>
        <w:contextualSpacing w:val="0"/>
        <w:jc w:val="both"/>
      </w:pPr>
    </w:p>
    <w:p w14:paraId="15F58906" w14:textId="7F502F43" w:rsidR="001E6BA3" w:rsidRPr="009F5707" w:rsidRDefault="001E6BA3" w:rsidP="001E6BA3">
      <w:pPr>
        <w:jc w:val="center"/>
        <w:outlineLvl w:val="4"/>
        <w:rPr>
          <w:b/>
          <w:bCs/>
        </w:rPr>
      </w:pPr>
      <w:r>
        <w:rPr>
          <w:b/>
          <w:bCs/>
        </w:rPr>
        <w:t>V</w:t>
      </w:r>
      <w:r w:rsidR="00934A28">
        <w:rPr>
          <w:b/>
          <w:bCs/>
        </w:rPr>
        <w:t>I</w:t>
      </w:r>
      <w:r w:rsidRPr="009F5707">
        <w:rPr>
          <w:b/>
          <w:bCs/>
        </w:rPr>
        <w:t xml:space="preserve"> SKYRIUS</w:t>
      </w:r>
    </w:p>
    <w:p w14:paraId="53A0F3E9" w14:textId="77777777" w:rsidR="00C476B4" w:rsidRPr="00A27E75" w:rsidRDefault="00C476B4" w:rsidP="0064086E">
      <w:pPr>
        <w:pStyle w:val="Sraopastraipa"/>
        <w:tabs>
          <w:tab w:val="left" w:pos="6521"/>
        </w:tabs>
        <w:ind w:left="0"/>
        <w:contextualSpacing w:val="0"/>
        <w:jc w:val="center"/>
        <w:rPr>
          <w:b/>
        </w:rPr>
      </w:pPr>
      <w:r w:rsidRPr="00A27E75">
        <w:rPr>
          <w:b/>
        </w:rPr>
        <w:t>VEIKLOS FINANSAVIMAS</w:t>
      </w:r>
    </w:p>
    <w:p w14:paraId="7BCBEB10" w14:textId="77777777" w:rsidR="002C38BA" w:rsidRPr="00A27E75" w:rsidRDefault="002C38BA" w:rsidP="001D3ECA">
      <w:pPr>
        <w:pStyle w:val="Sraopastraipa"/>
        <w:tabs>
          <w:tab w:val="left" w:pos="1276"/>
          <w:tab w:val="left" w:pos="6521"/>
        </w:tabs>
        <w:ind w:left="0" w:firstLine="709"/>
        <w:contextualSpacing w:val="0"/>
      </w:pPr>
    </w:p>
    <w:p w14:paraId="53A0F3EA" w14:textId="18299071" w:rsidR="004B6EAC" w:rsidRPr="00A27E75" w:rsidRDefault="006969F0" w:rsidP="001D3ECA">
      <w:pPr>
        <w:pStyle w:val="Sraopastraipa"/>
        <w:numPr>
          <w:ilvl w:val="0"/>
          <w:numId w:val="59"/>
        </w:numPr>
        <w:tabs>
          <w:tab w:val="left" w:pos="567"/>
          <w:tab w:val="left" w:pos="851"/>
          <w:tab w:val="left" w:pos="1276"/>
          <w:tab w:val="left" w:pos="6521"/>
        </w:tabs>
        <w:ind w:left="0" w:firstLine="709"/>
        <w:contextualSpacing w:val="0"/>
        <w:jc w:val="both"/>
      </w:pPr>
      <w:r w:rsidRPr="00A27E75">
        <w:t>P</w:t>
      </w:r>
      <w:r w:rsidR="00F045F6" w:rsidRPr="00A27E75">
        <w:t>rojekto įgyvendinimo pradžia</w:t>
      </w:r>
      <w:r w:rsidR="005A445F" w:rsidRPr="00A27E75">
        <w:t xml:space="preserve"> gali būti</w:t>
      </w:r>
      <w:r w:rsidR="00F045F6" w:rsidRPr="00A27E75">
        <w:t xml:space="preserve"> </w:t>
      </w:r>
      <w:r w:rsidR="00F045F6" w:rsidRPr="00EB3209">
        <w:t xml:space="preserve">ne ankstesnė negu </w:t>
      </w:r>
      <w:r w:rsidR="0075393D" w:rsidRPr="00EB3209">
        <w:t xml:space="preserve">2020 </w:t>
      </w:r>
      <w:r w:rsidR="00C50077" w:rsidRPr="00EB3209">
        <w:t xml:space="preserve">m. sausio </w:t>
      </w:r>
      <w:r w:rsidR="00EB3209" w:rsidRPr="00EB3209">
        <w:t>8</w:t>
      </w:r>
      <w:r w:rsidR="00C50077" w:rsidRPr="00EB3209">
        <w:t xml:space="preserve"> d.</w:t>
      </w:r>
      <w:r w:rsidR="00F045F6" w:rsidRPr="00EB3209">
        <w:t xml:space="preserve"> ir </w:t>
      </w:r>
      <w:r w:rsidR="00AF57A3" w:rsidRPr="00EB3209">
        <w:t>įgyvendinimo pabaiga</w:t>
      </w:r>
      <w:r w:rsidR="00F045F6" w:rsidRPr="00EB3209">
        <w:t xml:space="preserve"> ne vėl</w:t>
      </w:r>
      <w:r w:rsidR="00AF57A3" w:rsidRPr="00EB3209">
        <w:t>esnė</w:t>
      </w:r>
      <w:r w:rsidR="00F045F6" w:rsidRPr="00EB3209">
        <w:t xml:space="preserve"> negu 202</w:t>
      </w:r>
      <w:r w:rsidR="00EB3209" w:rsidRPr="00EB3209">
        <w:t>4</w:t>
      </w:r>
      <w:r w:rsidR="00C50077" w:rsidRPr="00EB3209">
        <w:t xml:space="preserve"> m. </w:t>
      </w:r>
      <w:r w:rsidR="00EB3209" w:rsidRPr="00EB3209">
        <w:t>sausio</w:t>
      </w:r>
      <w:r w:rsidR="00C50077" w:rsidRPr="00EB3209">
        <w:t xml:space="preserve"> </w:t>
      </w:r>
      <w:r w:rsidR="00EB3209" w:rsidRPr="00EB3209">
        <w:t>7</w:t>
      </w:r>
      <w:r w:rsidR="00C50077" w:rsidRPr="00EB3209">
        <w:t xml:space="preserve"> d</w:t>
      </w:r>
      <w:r w:rsidR="00F045F6" w:rsidRPr="00EB3209">
        <w:t>.</w:t>
      </w:r>
      <w:r w:rsidR="00B8706D" w:rsidRPr="00EB3209">
        <w:t xml:space="preserve"> </w:t>
      </w:r>
      <w:r w:rsidR="00226A01" w:rsidRPr="00EB3209">
        <w:t>(</w:t>
      </w:r>
      <w:r w:rsidR="00226A01" w:rsidRPr="00A27E75">
        <w:rPr>
          <w:color w:val="000000"/>
          <w:shd w:val="clear" w:color="auto" w:fill="FFFFFF"/>
        </w:rPr>
        <w:t>projekto įgyvendinimo trukmė gali būti ne ilgesnė nei 4 metai).</w:t>
      </w:r>
    </w:p>
    <w:p w14:paraId="735B86CF" w14:textId="77777777" w:rsidR="007F64EA" w:rsidRDefault="00DF1E0D" w:rsidP="001D3ECA">
      <w:pPr>
        <w:pStyle w:val="Sraopastraipa"/>
        <w:numPr>
          <w:ilvl w:val="0"/>
          <w:numId w:val="59"/>
        </w:numPr>
        <w:tabs>
          <w:tab w:val="left" w:pos="567"/>
          <w:tab w:val="left" w:pos="851"/>
          <w:tab w:val="left" w:pos="1276"/>
          <w:tab w:val="left" w:pos="6521"/>
        </w:tabs>
        <w:ind w:left="0" w:firstLine="709"/>
        <w:contextualSpacing w:val="0"/>
        <w:jc w:val="both"/>
      </w:pPr>
      <w:r w:rsidRPr="00A27E75">
        <w:t xml:space="preserve">Projekto </w:t>
      </w:r>
      <w:r w:rsidR="002C38BA" w:rsidRPr="00A27E75">
        <w:t xml:space="preserve">įgyvendinimo laikotarpio pradžios data ne vėlesnė negu </w:t>
      </w:r>
      <w:r w:rsidRPr="00A27E75">
        <w:t>2020 m. gruodžio 31d.</w:t>
      </w:r>
    </w:p>
    <w:p w14:paraId="2AA9306C" w14:textId="265332D0" w:rsidR="003650AC" w:rsidRDefault="006969F0" w:rsidP="001D3ECA">
      <w:pPr>
        <w:pStyle w:val="Sraopastraipa"/>
        <w:numPr>
          <w:ilvl w:val="0"/>
          <w:numId w:val="59"/>
        </w:numPr>
        <w:tabs>
          <w:tab w:val="left" w:pos="567"/>
          <w:tab w:val="left" w:pos="851"/>
          <w:tab w:val="left" w:pos="1276"/>
          <w:tab w:val="left" w:pos="6521"/>
        </w:tabs>
        <w:ind w:left="0" w:firstLine="709"/>
        <w:contextualSpacing w:val="0"/>
        <w:jc w:val="both"/>
      </w:pPr>
      <w:r w:rsidRPr="00A27E75">
        <w:t>P</w:t>
      </w:r>
      <w:r w:rsidR="004B6EAC" w:rsidRPr="00A27E75">
        <w:t xml:space="preserve">rojektui įgyvendinti prašomų skirti </w:t>
      </w:r>
      <w:r w:rsidR="00AF57A3" w:rsidRPr="00A27E75">
        <w:t xml:space="preserve">tinkamų </w:t>
      </w:r>
      <w:r w:rsidR="004B6EAC" w:rsidRPr="00A27E75">
        <w:t>Fondo lėšų suma negali būti mažesnė kaip 3</w:t>
      </w:r>
      <w:r w:rsidR="0064086E">
        <w:t> </w:t>
      </w:r>
      <w:r w:rsidR="004B6EAC" w:rsidRPr="00A27E75">
        <w:t xml:space="preserve">000 Eur ir negali būti didesnė kaip </w:t>
      </w:r>
      <w:r w:rsidR="00790609" w:rsidRPr="00BF4101">
        <w:t>450</w:t>
      </w:r>
      <w:r w:rsidR="004B6EAC" w:rsidRPr="00A27E75">
        <w:t xml:space="preserve"> 000 Eur</w:t>
      </w:r>
      <w:r w:rsidR="00790609">
        <w:t>.</w:t>
      </w:r>
      <w:r w:rsidR="00790609" w:rsidRPr="00790609">
        <w:t xml:space="preserve"> </w:t>
      </w:r>
    </w:p>
    <w:p w14:paraId="53A0F3EB" w14:textId="4DE6C97F" w:rsidR="004B6EAC" w:rsidRPr="00F72D41" w:rsidRDefault="00C71F2D" w:rsidP="001D3ECA">
      <w:pPr>
        <w:pStyle w:val="Sraopastraipa"/>
        <w:numPr>
          <w:ilvl w:val="0"/>
          <w:numId w:val="59"/>
        </w:numPr>
        <w:tabs>
          <w:tab w:val="left" w:pos="567"/>
          <w:tab w:val="left" w:pos="851"/>
          <w:tab w:val="left" w:pos="1276"/>
          <w:tab w:val="left" w:pos="6521"/>
        </w:tabs>
        <w:ind w:left="0" w:firstLine="709"/>
        <w:contextualSpacing w:val="0"/>
        <w:jc w:val="both"/>
      </w:pPr>
      <w:r>
        <w:t xml:space="preserve">Jei projekto paraiškos sąmata neatitinka </w:t>
      </w:r>
      <w:r w:rsidR="00D86D99">
        <w:t xml:space="preserve">šio </w:t>
      </w:r>
      <w:r>
        <w:t xml:space="preserve">kvietimo 14 </w:t>
      </w:r>
      <w:r w:rsidR="00D86D99">
        <w:t>punkto</w:t>
      </w:r>
      <w:r>
        <w:t xml:space="preserve"> ir 17.2 </w:t>
      </w:r>
      <w:r w:rsidR="00D86D99">
        <w:t xml:space="preserve">papunkčio </w:t>
      </w:r>
      <w:r>
        <w:t>reikalavimų, v</w:t>
      </w:r>
      <w:r w:rsidR="003650AC" w:rsidRPr="003650AC">
        <w:t xml:space="preserve">adovaujantis Aprašo 13 punktu </w:t>
      </w:r>
      <w:r w:rsidR="003650AC" w:rsidRPr="00F72D41">
        <w:t xml:space="preserve">sporto projektas </w:t>
      </w:r>
      <w:r w:rsidR="00790609" w:rsidRPr="00F72D41">
        <w:t xml:space="preserve">nevertinamas ir </w:t>
      </w:r>
      <w:r w:rsidR="00C43494">
        <w:t xml:space="preserve">Lietuvos Respublikos švietimo, mokslo ir sporto </w:t>
      </w:r>
      <w:r w:rsidR="00790609" w:rsidRPr="00F72D41">
        <w:t>ministro ar jo įgaliotos institucijos vadovo sprendimas dėl finansavimo</w:t>
      </w:r>
      <w:r w:rsidR="003650AC" w:rsidRPr="00F72D41">
        <w:t xml:space="preserve"> sporto projektui neskyrimo</w:t>
      </w:r>
      <w:r w:rsidR="00790609" w:rsidRPr="00F72D41">
        <w:t xml:space="preserve"> nepriimamas.</w:t>
      </w:r>
    </w:p>
    <w:p w14:paraId="5D94246A" w14:textId="64575651" w:rsidR="0075393D" w:rsidRPr="00C43494" w:rsidRDefault="004B6EAC" w:rsidP="001D3ECA">
      <w:pPr>
        <w:pStyle w:val="Sraopastraipa"/>
        <w:numPr>
          <w:ilvl w:val="0"/>
          <w:numId w:val="59"/>
        </w:numPr>
        <w:tabs>
          <w:tab w:val="left" w:pos="567"/>
          <w:tab w:val="left" w:pos="851"/>
          <w:tab w:val="left" w:pos="1276"/>
          <w:tab w:val="left" w:pos="6521"/>
        </w:tabs>
        <w:ind w:left="0" w:firstLine="709"/>
        <w:contextualSpacing w:val="0"/>
        <w:jc w:val="both"/>
      </w:pPr>
      <w:r w:rsidRPr="00F72D41">
        <w:t xml:space="preserve">Pareiškėjas </w:t>
      </w:r>
      <w:r w:rsidR="00075A1C" w:rsidRPr="00F72D41">
        <w:t>sudarydamas sporto projekto sąmatą</w:t>
      </w:r>
      <w:r w:rsidR="0075393D" w:rsidRPr="00F72D41">
        <w:t xml:space="preserve"> </w:t>
      </w:r>
      <w:r w:rsidR="00075A1C" w:rsidRPr="00F72D41">
        <w:t xml:space="preserve">vadovaujasi </w:t>
      </w:r>
      <w:r w:rsidR="00C43494">
        <w:t xml:space="preserve">Sporto rėmimo fondo lėšomis finansuojamų sporto projektų, skirtų fizinio </w:t>
      </w:r>
      <w:r w:rsidR="00C43494" w:rsidRPr="00C43494">
        <w:t>aktyvumo veikloms, skatinančioms fizinio aktyvumo plėtrą, sporto inventoriaus ir įrangos įsigijimui, sporto renginių organizavimui ir kvalifikacijos tobulinimui, finansavimo ir administravimo taisyklių (</w:t>
      </w:r>
      <w:r w:rsidR="00D86D99" w:rsidRPr="00C43494">
        <w:t xml:space="preserve">toliau – </w:t>
      </w:r>
      <w:r w:rsidR="00075A1C" w:rsidRPr="00C43494">
        <w:t>Taisykl</w:t>
      </w:r>
      <w:r w:rsidR="00C43494" w:rsidRPr="00C43494">
        <w:t>ės)</w:t>
      </w:r>
      <w:r w:rsidR="00075A1C" w:rsidRPr="00C43494">
        <w:t xml:space="preserve"> 27 ir 28 punktais</w:t>
      </w:r>
      <w:r w:rsidR="00C71F2D" w:rsidRPr="00C43494">
        <w:t xml:space="preserve"> bei šio kvietimo nuostatomis</w:t>
      </w:r>
      <w:r w:rsidR="00075A1C" w:rsidRPr="00C43494">
        <w:t>.</w:t>
      </w:r>
    </w:p>
    <w:p w14:paraId="323154DD" w14:textId="759F38F6" w:rsidR="00075A1C" w:rsidRPr="0098060B" w:rsidRDefault="0098060B" w:rsidP="001D3ECA">
      <w:pPr>
        <w:pStyle w:val="Sraopastraipa"/>
        <w:numPr>
          <w:ilvl w:val="0"/>
          <w:numId w:val="59"/>
        </w:numPr>
        <w:tabs>
          <w:tab w:val="left" w:pos="567"/>
          <w:tab w:val="left" w:pos="851"/>
          <w:tab w:val="left" w:pos="1276"/>
          <w:tab w:val="left" w:pos="6521"/>
        </w:tabs>
        <w:ind w:left="0" w:firstLine="709"/>
        <w:contextualSpacing w:val="0"/>
        <w:jc w:val="both"/>
      </w:pPr>
      <w:r w:rsidRPr="00F72D41">
        <w:t>S</w:t>
      </w:r>
      <w:r w:rsidR="00C4789F" w:rsidRPr="00F72D41">
        <w:t>porto projekto</w:t>
      </w:r>
      <w:r w:rsidR="00C4789F">
        <w:t xml:space="preserve"> paraiškos </w:t>
      </w:r>
      <w:r w:rsidR="00C71F2D">
        <w:t xml:space="preserve">sąmatos </w:t>
      </w:r>
      <w:r w:rsidR="00C4789F">
        <w:t>rengimui</w:t>
      </w:r>
      <w:r w:rsidRPr="0098060B">
        <w:t xml:space="preserve"> aktualios procentinės išraiškos:</w:t>
      </w:r>
    </w:p>
    <w:p w14:paraId="53A0F3EE" w14:textId="07CD7016" w:rsidR="004B6EAC" w:rsidRPr="00C4789F" w:rsidRDefault="00C4789F" w:rsidP="001D3ECA">
      <w:pPr>
        <w:pStyle w:val="Sraopastraipa"/>
        <w:numPr>
          <w:ilvl w:val="1"/>
          <w:numId w:val="59"/>
        </w:numPr>
        <w:tabs>
          <w:tab w:val="left" w:pos="567"/>
          <w:tab w:val="left" w:pos="851"/>
          <w:tab w:val="left" w:pos="1276"/>
          <w:tab w:val="left" w:pos="6521"/>
        </w:tabs>
        <w:ind w:left="0" w:firstLine="709"/>
        <w:contextualSpacing w:val="0"/>
        <w:jc w:val="both"/>
      </w:pPr>
      <w:r w:rsidRPr="00C4789F">
        <w:t>t</w:t>
      </w:r>
      <w:r w:rsidR="004B6EAC" w:rsidRPr="00C4789F">
        <w:t xml:space="preserve">inkamos finansuoti </w:t>
      </w:r>
      <w:r w:rsidR="00790609" w:rsidRPr="00C4789F">
        <w:t xml:space="preserve">sporto </w:t>
      </w:r>
      <w:r w:rsidR="004B6EAC" w:rsidRPr="00C4789F">
        <w:t xml:space="preserve">projekto išlaidos apmokamos </w:t>
      </w:r>
      <w:r w:rsidR="00BB10E5" w:rsidRPr="00C4789F">
        <w:t xml:space="preserve">tokia apimtimi, kuri įvardinta </w:t>
      </w:r>
      <w:r w:rsidR="00790609" w:rsidRPr="00C4789F">
        <w:t xml:space="preserve">sporto </w:t>
      </w:r>
      <w:r w:rsidR="00BB10E5" w:rsidRPr="00C4789F">
        <w:t xml:space="preserve">projekto sąmatoje, tačiau ne daugiau nei </w:t>
      </w:r>
      <w:r w:rsidR="009B0AAF" w:rsidRPr="00C4789F">
        <w:t xml:space="preserve">90 procentų </w:t>
      </w:r>
      <w:r w:rsidR="004B6EAC" w:rsidRPr="00C4789F">
        <w:t xml:space="preserve">nuo pripažintos tinkamomis </w:t>
      </w:r>
      <w:r w:rsidR="00471C58" w:rsidRPr="00C4789F">
        <w:t xml:space="preserve">finansuoti </w:t>
      </w:r>
      <w:r w:rsidRPr="00C4789F">
        <w:t>išlaidų sumos;</w:t>
      </w:r>
    </w:p>
    <w:p w14:paraId="1EFD9553" w14:textId="1414F384" w:rsidR="007F64EA" w:rsidRPr="00C4789F" w:rsidRDefault="00C4789F" w:rsidP="001D3ECA">
      <w:pPr>
        <w:pStyle w:val="Sraopastraipa"/>
        <w:numPr>
          <w:ilvl w:val="1"/>
          <w:numId w:val="59"/>
        </w:numPr>
        <w:tabs>
          <w:tab w:val="left" w:pos="567"/>
          <w:tab w:val="left" w:pos="851"/>
          <w:tab w:val="left" w:pos="1276"/>
          <w:tab w:val="left" w:pos="6521"/>
        </w:tabs>
        <w:ind w:left="0" w:firstLine="709"/>
        <w:contextualSpacing w:val="0"/>
        <w:jc w:val="both"/>
      </w:pPr>
      <w:r w:rsidRPr="00C4789F">
        <w:t>s</w:t>
      </w:r>
      <w:r w:rsidR="00790609" w:rsidRPr="00C4789F">
        <w:t>porto projekto vykdytojai turi prisidėti prie sporto projekto nuosavomis ar kitų šaltinių lėšomis (toliau – nuosavos lėšos)</w:t>
      </w:r>
      <w:r w:rsidR="00790609" w:rsidRPr="00C4789F">
        <w:rPr>
          <w:bCs/>
        </w:rPr>
        <w:t xml:space="preserve"> </w:t>
      </w:r>
      <w:r w:rsidR="00790609" w:rsidRPr="00C4789F">
        <w:t xml:space="preserve">ne mažiau kaip </w:t>
      </w:r>
      <w:r w:rsidR="00790609" w:rsidRPr="00C4789F">
        <w:rPr>
          <w:bCs/>
        </w:rPr>
        <w:t>10</w:t>
      </w:r>
      <w:r w:rsidR="00790609" w:rsidRPr="00C4789F">
        <w:t xml:space="preserve"> </w:t>
      </w:r>
      <w:r w:rsidR="00790609" w:rsidRPr="00C4789F">
        <w:rPr>
          <w:bCs/>
        </w:rPr>
        <w:t>procentų</w:t>
      </w:r>
      <w:r w:rsidR="00790609" w:rsidRPr="00C4789F">
        <w:t xml:space="preserve"> nuo sporto projekto sąmatos</w:t>
      </w:r>
      <w:r w:rsidRPr="00C4789F">
        <w:t>;</w:t>
      </w:r>
    </w:p>
    <w:p w14:paraId="2895E626" w14:textId="1076A886" w:rsidR="00C4789F" w:rsidRDefault="00C4789F" w:rsidP="001D3ECA">
      <w:pPr>
        <w:pStyle w:val="Sraopastraipa"/>
        <w:numPr>
          <w:ilvl w:val="1"/>
          <w:numId w:val="59"/>
        </w:numPr>
        <w:ind w:left="0" w:firstLine="709"/>
        <w:contextualSpacing w:val="0"/>
      </w:pPr>
      <w:r w:rsidRPr="00C4789F">
        <w:t>sporto projekto administravimo išlaidoms gali būti numatyta ne daugiau kaip 15 procentų sporto proj</w:t>
      </w:r>
      <w:r>
        <w:t>ektui prašomų skirti Fondo lėšų;</w:t>
      </w:r>
    </w:p>
    <w:p w14:paraId="6F61A7FE" w14:textId="44BD387C" w:rsidR="00C4789F" w:rsidRDefault="00C4789F" w:rsidP="001D3ECA">
      <w:pPr>
        <w:pStyle w:val="Sraopastraipa"/>
        <w:numPr>
          <w:ilvl w:val="1"/>
          <w:numId w:val="59"/>
        </w:numPr>
        <w:ind w:left="0" w:firstLine="709"/>
        <w:contextualSpacing w:val="0"/>
      </w:pPr>
      <w:r>
        <w:t xml:space="preserve">sporto projekto viešinimo paslaugoms gali būti numatyta </w:t>
      </w:r>
      <w:r w:rsidRPr="00C4789F">
        <w:t xml:space="preserve">ne daugiau kaip 3 procentai </w:t>
      </w:r>
      <w:r w:rsidR="00491DC9" w:rsidRPr="00C4789F">
        <w:t>nuo sporto proj</w:t>
      </w:r>
      <w:r w:rsidR="00491DC9">
        <w:t>ektui prašomų skirti Fondo lėšų</w:t>
      </w:r>
      <w:r w:rsidR="00C71F2D">
        <w:t>.</w:t>
      </w:r>
    </w:p>
    <w:p w14:paraId="2C6A06FB" w14:textId="566CDF6D" w:rsidR="007F64EA" w:rsidRPr="00F72D41" w:rsidRDefault="00502417" w:rsidP="001D3ECA">
      <w:pPr>
        <w:pStyle w:val="Sraopastraipa"/>
        <w:numPr>
          <w:ilvl w:val="0"/>
          <w:numId w:val="59"/>
        </w:numPr>
        <w:tabs>
          <w:tab w:val="left" w:pos="567"/>
          <w:tab w:val="left" w:pos="851"/>
          <w:tab w:val="left" w:pos="1276"/>
          <w:tab w:val="left" w:pos="6521"/>
        </w:tabs>
        <w:ind w:left="0" w:firstLine="709"/>
        <w:contextualSpacing w:val="0"/>
        <w:jc w:val="both"/>
      </w:pPr>
      <w:r w:rsidRPr="00C4789F">
        <w:rPr>
          <w:bCs/>
        </w:rPr>
        <w:t xml:space="preserve">Pareiškėjas, teikdamas sporto </w:t>
      </w:r>
      <w:r w:rsidRPr="00F72D41">
        <w:rPr>
          <w:bCs/>
        </w:rPr>
        <w:t xml:space="preserve">projektą, </w:t>
      </w:r>
      <w:r w:rsidR="00C4789F" w:rsidRPr="00F72D41">
        <w:rPr>
          <w:bCs/>
        </w:rPr>
        <w:t xml:space="preserve">vadovaujasi Taisyklių 38 punktu. </w:t>
      </w:r>
    </w:p>
    <w:p w14:paraId="31AA414C" w14:textId="0D5490CC" w:rsidR="00502417" w:rsidRPr="00F72D41" w:rsidRDefault="00C4789F" w:rsidP="001D3ECA">
      <w:pPr>
        <w:pStyle w:val="Sraopastraipa"/>
        <w:numPr>
          <w:ilvl w:val="0"/>
          <w:numId w:val="59"/>
        </w:numPr>
        <w:tabs>
          <w:tab w:val="left" w:pos="567"/>
          <w:tab w:val="left" w:pos="851"/>
          <w:tab w:val="left" w:pos="1276"/>
          <w:tab w:val="left" w:pos="6521"/>
        </w:tabs>
        <w:ind w:left="0" w:firstLine="709"/>
        <w:contextualSpacing w:val="0"/>
        <w:jc w:val="both"/>
      </w:pPr>
      <w:r w:rsidRPr="00F72D41">
        <w:t xml:space="preserve">Nuosavo indėlio sandara nustatyta Taisyklių 27 punkte. </w:t>
      </w:r>
    </w:p>
    <w:p w14:paraId="6CD13618" w14:textId="04D86955" w:rsidR="00502417" w:rsidRPr="00F72D41" w:rsidRDefault="004B6EAC" w:rsidP="001D3ECA">
      <w:pPr>
        <w:pStyle w:val="Sraopastraipa"/>
        <w:numPr>
          <w:ilvl w:val="0"/>
          <w:numId w:val="59"/>
        </w:numPr>
        <w:tabs>
          <w:tab w:val="left" w:pos="567"/>
          <w:tab w:val="left" w:pos="851"/>
          <w:tab w:val="left" w:pos="1276"/>
          <w:tab w:val="left" w:pos="6521"/>
        </w:tabs>
        <w:ind w:left="0" w:firstLine="709"/>
        <w:contextualSpacing w:val="0"/>
        <w:jc w:val="both"/>
      </w:pPr>
      <w:r w:rsidRPr="00F72D41">
        <w:t xml:space="preserve">Tinkamos </w:t>
      </w:r>
      <w:r w:rsidR="00075A1C" w:rsidRPr="00F72D41">
        <w:t xml:space="preserve">Fondo lėšomis </w:t>
      </w:r>
      <w:r w:rsidRPr="00F72D41">
        <w:t xml:space="preserve">finansuoti </w:t>
      </w:r>
      <w:r w:rsidR="005D1A31" w:rsidRPr="00F72D41">
        <w:t>projekto išlaidos įvardijamos</w:t>
      </w:r>
      <w:r w:rsidR="00AE1E20" w:rsidRPr="00F72D41">
        <w:t xml:space="preserve"> </w:t>
      </w:r>
      <w:r w:rsidR="00317790" w:rsidRPr="00F72D41">
        <w:t>Taisykl</w:t>
      </w:r>
      <w:r w:rsidR="00A1003D" w:rsidRPr="00F72D41">
        <w:t xml:space="preserve">ių </w:t>
      </w:r>
      <w:r w:rsidR="00BF4F65" w:rsidRPr="00F72D41">
        <w:t xml:space="preserve">6 </w:t>
      </w:r>
      <w:r w:rsidR="005D1A31" w:rsidRPr="00F72D41">
        <w:t>punkte.</w:t>
      </w:r>
    </w:p>
    <w:p w14:paraId="53A0F3F2" w14:textId="23288416" w:rsidR="007E2D8E" w:rsidRPr="00F72D41" w:rsidRDefault="004B6EAC" w:rsidP="001D3ECA">
      <w:pPr>
        <w:pStyle w:val="Sraopastraipa"/>
        <w:numPr>
          <w:ilvl w:val="0"/>
          <w:numId w:val="59"/>
        </w:numPr>
        <w:tabs>
          <w:tab w:val="left" w:pos="567"/>
          <w:tab w:val="left" w:pos="851"/>
          <w:tab w:val="left" w:pos="1276"/>
          <w:tab w:val="left" w:pos="6521"/>
        </w:tabs>
        <w:ind w:left="0" w:firstLine="709"/>
        <w:contextualSpacing w:val="0"/>
        <w:jc w:val="both"/>
      </w:pPr>
      <w:r w:rsidRPr="00F72D41">
        <w:t>Netinkam</w:t>
      </w:r>
      <w:r w:rsidR="005D1A31" w:rsidRPr="00F72D41">
        <w:t xml:space="preserve">os </w:t>
      </w:r>
      <w:r w:rsidR="00075A1C" w:rsidRPr="00F72D41">
        <w:t xml:space="preserve">Fondo lėšomis </w:t>
      </w:r>
      <w:r w:rsidR="005D1A31" w:rsidRPr="00F72D41">
        <w:t>finansuoti projekto išlaidos į</w:t>
      </w:r>
      <w:r w:rsidRPr="00F72D41">
        <w:t>vardi</w:t>
      </w:r>
      <w:r w:rsidR="005D1A31" w:rsidRPr="00F72D41">
        <w:t>jamos</w:t>
      </w:r>
      <w:r w:rsidRPr="00F72D41">
        <w:t xml:space="preserve"> </w:t>
      </w:r>
      <w:r w:rsidR="0070583F" w:rsidRPr="00F72D41">
        <w:t>Apraš</w:t>
      </w:r>
      <w:r w:rsidR="00A1003D" w:rsidRPr="00F72D41">
        <w:t>o</w:t>
      </w:r>
      <w:r w:rsidR="0070583F" w:rsidRPr="00F72D41" w:rsidDel="0038615D">
        <w:t xml:space="preserve"> </w:t>
      </w:r>
      <w:r w:rsidR="00502417" w:rsidRPr="00F72D41">
        <w:t>68</w:t>
      </w:r>
      <w:r w:rsidRPr="00F72D41">
        <w:t xml:space="preserve"> punkte.</w:t>
      </w:r>
    </w:p>
    <w:p w14:paraId="5AB4D20D" w14:textId="30C492A7" w:rsidR="006E665E" w:rsidRPr="0063349F" w:rsidRDefault="0036684D" w:rsidP="001D3ECA">
      <w:pPr>
        <w:pStyle w:val="Sraopastraipa"/>
        <w:numPr>
          <w:ilvl w:val="0"/>
          <w:numId w:val="59"/>
        </w:numPr>
        <w:tabs>
          <w:tab w:val="left" w:pos="567"/>
          <w:tab w:val="left" w:pos="851"/>
          <w:tab w:val="left" w:pos="1276"/>
          <w:tab w:val="left" w:pos="6521"/>
        </w:tabs>
        <w:ind w:left="0" w:firstLine="709"/>
        <w:contextualSpacing w:val="0"/>
        <w:jc w:val="both"/>
      </w:pPr>
      <w:r w:rsidRPr="0036684D">
        <w:rPr>
          <w:rFonts w:eastAsia="Calibri"/>
        </w:rPr>
        <w:lastRenderedPageBreak/>
        <w:t>Sporto projekt</w:t>
      </w:r>
      <w:r w:rsidR="006E665E">
        <w:rPr>
          <w:rFonts w:eastAsia="Calibri"/>
        </w:rPr>
        <w:t>ui įgyvendinti būtin</w:t>
      </w:r>
      <w:r w:rsidR="00491DC9">
        <w:rPr>
          <w:rFonts w:eastAsia="Calibri"/>
        </w:rPr>
        <w:t>os</w:t>
      </w:r>
      <w:r w:rsidRPr="0036684D">
        <w:rPr>
          <w:rFonts w:eastAsia="Calibri"/>
        </w:rPr>
        <w:t xml:space="preserve"> administra</w:t>
      </w:r>
      <w:r w:rsidRPr="0063349F">
        <w:rPr>
          <w:rFonts w:eastAsia="Calibri"/>
          <w:color w:val="000000"/>
        </w:rPr>
        <w:t>vimo išlaid</w:t>
      </w:r>
      <w:r w:rsidR="00491DC9">
        <w:rPr>
          <w:rFonts w:eastAsia="Calibri"/>
          <w:color w:val="000000"/>
        </w:rPr>
        <w:t>os</w:t>
      </w:r>
      <w:r w:rsidR="002F45FF">
        <w:rPr>
          <w:rFonts w:eastAsia="Calibri"/>
          <w:color w:val="000000"/>
        </w:rPr>
        <w:t xml:space="preserve"> apmokamos supaprastintai</w:t>
      </w:r>
      <w:r w:rsidR="00DD2EC0">
        <w:rPr>
          <w:rFonts w:eastAsia="Calibri"/>
          <w:color w:val="000000"/>
        </w:rPr>
        <w:t xml:space="preserve"> kaip nurodyta Taisyklių VIII skyriuje</w:t>
      </w:r>
      <w:r w:rsidR="002F45FF">
        <w:rPr>
          <w:rFonts w:eastAsia="Calibri"/>
          <w:color w:val="000000"/>
        </w:rPr>
        <w:t>.</w:t>
      </w:r>
    </w:p>
    <w:p w14:paraId="0BF7CF3E" w14:textId="77777777" w:rsidR="00FA7C26" w:rsidRPr="008348C5" w:rsidRDefault="00FA7C26" w:rsidP="001D3ECA">
      <w:pPr>
        <w:tabs>
          <w:tab w:val="left" w:pos="567"/>
          <w:tab w:val="left" w:pos="851"/>
        </w:tabs>
        <w:jc w:val="both"/>
      </w:pPr>
    </w:p>
    <w:p w14:paraId="4382C3D4" w14:textId="77777777" w:rsidR="00C43494" w:rsidRDefault="00C43494" w:rsidP="001E6BA3">
      <w:pPr>
        <w:jc w:val="center"/>
        <w:outlineLvl w:val="4"/>
        <w:rPr>
          <w:b/>
          <w:bCs/>
        </w:rPr>
      </w:pPr>
    </w:p>
    <w:p w14:paraId="11B22D48" w14:textId="321DFD14" w:rsidR="001E6BA3" w:rsidRPr="009F5707" w:rsidRDefault="001E6BA3" w:rsidP="001E6BA3">
      <w:pPr>
        <w:jc w:val="center"/>
        <w:outlineLvl w:val="4"/>
        <w:rPr>
          <w:b/>
          <w:bCs/>
        </w:rPr>
      </w:pPr>
      <w:r>
        <w:rPr>
          <w:b/>
          <w:bCs/>
        </w:rPr>
        <w:t>VI</w:t>
      </w:r>
      <w:r w:rsidR="00934A28">
        <w:rPr>
          <w:b/>
          <w:bCs/>
        </w:rPr>
        <w:t>I</w:t>
      </w:r>
      <w:r w:rsidRPr="009F5707">
        <w:rPr>
          <w:b/>
          <w:bCs/>
        </w:rPr>
        <w:t xml:space="preserve"> SKYRIUS</w:t>
      </w:r>
    </w:p>
    <w:p w14:paraId="53A0F3F4" w14:textId="4C147056" w:rsidR="00345782" w:rsidRPr="00A27E75" w:rsidRDefault="00345782" w:rsidP="001D3ECA">
      <w:pPr>
        <w:pStyle w:val="Sraopastraipa"/>
        <w:tabs>
          <w:tab w:val="left" w:pos="6521"/>
        </w:tabs>
        <w:ind w:left="0" w:firstLine="709"/>
        <w:contextualSpacing w:val="0"/>
        <w:rPr>
          <w:b/>
        </w:rPr>
      </w:pPr>
      <w:r w:rsidRPr="00A27E75">
        <w:rPr>
          <w:b/>
        </w:rPr>
        <w:t>PARAIŠKŲ ADMINISTRACINĖS ATITIKTIES TINKAMUMO REIKALAVIMAI</w:t>
      </w:r>
    </w:p>
    <w:p w14:paraId="549E2046" w14:textId="77777777" w:rsidR="00777D21" w:rsidRPr="00A27E75" w:rsidRDefault="00777D21" w:rsidP="001D3ECA">
      <w:pPr>
        <w:pStyle w:val="Sraopastraipa"/>
        <w:tabs>
          <w:tab w:val="left" w:pos="6521"/>
        </w:tabs>
        <w:ind w:left="0" w:firstLine="709"/>
        <w:contextualSpacing w:val="0"/>
        <w:jc w:val="both"/>
        <w:rPr>
          <w:b/>
        </w:rPr>
      </w:pPr>
    </w:p>
    <w:p w14:paraId="53A0F3F5" w14:textId="4ED6384A" w:rsidR="00345782" w:rsidRPr="00F72D41" w:rsidRDefault="00345782" w:rsidP="001D3ECA">
      <w:pPr>
        <w:pStyle w:val="Sraopastraipa"/>
        <w:numPr>
          <w:ilvl w:val="0"/>
          <w:numId w:val="59"/>
        </w:numPr>
        <w:tabs>
          <w:tab w:val="left" w:pos="1134"/>
          <w:tab w:val="left" w:pos="6521"/>
        </w:tabs>
        <w:ind w:left="0" w:firstLine="709"/>
        <w:contextualSpacing w:val="0"/>
        <w:jc w:val="both"/>
      </w:pPr>
      <w:r w:rsidRPr="00A27E75">
        <w:t xml:space="preserve">Spausdintos ar ranka užpildytos, </w:t>
      </w:r>
      <w:r w:rsidR="007D18E9">
        <w:t>f</w:t>
      </w:r>
      <w:r w:rsidRPr="00A27E75">
        <w:t>aksu, elektroniniu paštu ar paštu siunčiamos ar tiesiogiai pristatytos paraiškos nepriimamos ir nevertinamos.</w:t>
      </w:r>
    </w:p>
    <w:p w14:paraId="065C6776" w14:textId="4B577D7C" w:rsidR="007F64EA" w:rsidRPr="00F72D41" w:rsidRDefault="005D1A31" w:rsidP="001D3ECA">
      <w:pPr>
        <w:numPr>
          <w:ilvl w:val="0"/>
          <w:numId w:val="59"/>
        </w:numPr>
        <w:tabs>
          <w:tab w:val="left" w:pos="1134"/>
          <w:tab w:val="left" w:pos="6521"/>
        </w:tabs>
        <w:ind w:left="0" w:firstLine="709"/>
        <w:jc w:val="both"/>
      </w:pPr>
      <w:r w:rsidRPr="00F72D41">
        <w:t>P</w:t>
      </w:r>
      <w:r w:rsidR="00345782" w:rsidRPr="00F72D41">
        <w:t>rie paraiškos</w:t>
      </w:r>
      <w:r w:rsidRPr="00F72D41">
        <w:t xml:space="preserve"> pridedami dokumentai</w:t>
      </w:r>
      <w:r w:rsidR="00AF57A3" w:rsidRPr="00F72D41">
        <w:t xml:space="preserve"> įvardyti </w:t>
      </w:r>
      <w:r w:rsidR="008A24F4" w:rsidRPr="00F72D41">
        <w:t xml:space="preserve">Taisyklių 37 punkte. </w:t>
      </w:r>
    </w:p>
    <w:p w14:paraId="6883B712" w14:textId="1A3073EE" w:rsidR="007F64EA" w:rsidRPr="00F72D41" w:rsidRDefault="00701FA6" w:rsidP="001D3ECA">
      <w:pPr>
        <w:pStyle w:val="Sraopastraipa"/>
        <w:numPr>
          <w:ilvl w:val="0"/>
          <w:numId w:val="59"/>
        </w:numPr>
        <w:tabs>
          <w:tab w:val="left" w:pos="1134"/>
          <w:tab w:val="left" w:pos="6521"/>
        </w:tabs>
        <w:ind w:left="0" w:firstLine="709"/>
        <w:contextualSpacing w:val="0"/>
        <w:jc w:val="both"/>
      </w:pPr>
      <w:r w:rsidRPr="00F72D41">
        <w:t xml:space="preserve">Paraiškų administracinės atitikties </w:t>
      </w:r>
      <w:r w:rsidR="007D18E9" w:rsidRPr="00F72D41">
        <w:t>t</w:t>
      </w:r>
      <w:r w:rsidRPr="00F72D41">
        <w:t xml:space="preserve">inkamumo reikalavimai </w:t>
      </w:r>
      <w:r w:rsidR="0074049C" w:rsidRPr="00F72D41">
        <w:t>detalizuojami</w:t>
      </w:r>
      <w:r w:rsidRPr="00F72D41">
        <w:t xml:space="preserve"> Taisyklių </w:t>
      </w:r>
      <w:r w:rsidR="008A24F4" w:rsidRPr="00F72D41">
        <w:t>49–50</w:t>
      </w:r>
      <w:r w:rsidR="00657062" w:rsidRPr="00F72D41">
        <w:t xml:space="preserve"> </w:t>
      </w:r>
      <w:r w:rsidR="001D2496" w:rsidRPr="00F72D41">
        <w:t>punktuose</w:t>
      </w:r>
      <w:r w:rsidRPr="00F72D41">
        <w:t>.</w:t>
      </w:r>
    </w:p>
    <w:p w14:paraId="62A3EB61" w14:textId="77777777" w:rsidR="007F64EA" w:rsidRPr="007F64EA" w:rsidRDefault="001D1DD8" w:rsidP="001D3ECA">
      <w:pPr>
        <w:pStyle w:val="Sraopastraipa"/>
        <w:numPr>
          <w:ilvl w:val="0"/>
          <w:numId w:val="59"/>
        </w:numPr>
        <w:tabs>
          <w:tab w:val="left" w:pos="1134"/>
          <w:tab w:val="left" w:pos="6521"/>
        </w:tabs>
        <w:ind w:left="0" w:firstLine="709"/>
        <w:contextualSpacing w:val="0"/>
        <w:jc w:val="both"/>
        <w:rPr>
          <w:b/>
          <w:color w:val="FF0000"/>
        </w:rPr>
      </w:pPr>
      <w:r w:rsidRPr="00F72D41">
        <w:t xml:space="preserve">Paraiškos, kurios neatitiko administracinės atitikties </w:t>
      </w:r>
      <w:r w:rsidRPr="00A27E75">
        <w:t xml:space="preserve">tinkamumo vertinimo kriterijų, </w:t>
      </w:r>
      <w:r w:rsidR="00657062">
        <w:t xml:space="preserve">išskyrus Aprašo </w:t>
      </w:r>
      <w:r w:rsidR="00657062" w:rsidRPr="007F64EA">
        <w:rPr>
          <w:lang w:val="en-US"/>
        </w:rPr>
        <w:t xml:space="preserve">34 </w:t>
      </w:r>
      <w:r w:rsidR="00657062">
        <w:t xml:space="preserve">punkte numatytus atvejus, </w:t>
      </w:r>
      <w:r w:rsidRPr="00A27E75">
        <w:t>yra atmetamos.</w:t>
      </w:r>
    </w:p>
    <w:p w14:paraId="1C0B9383" w14:textId="4AD16842" w:rsidR="00260DB2" w:rsidRPr="007F64EA" w:rsidRDefault="00F045F6" w:rsidP="001D3ECA">
      <w:pPr>
        <w:pStyle w:val="Sraopastraipa"/>
        <w:numPr>
          <w:ilvl w:val="0"/>
          <w:numId w:val="59"/>
        </w:numPr>
        <w:tabs>
          <w:tab w:val="left" w:pos="1134"/>
          <w:tab w:val="left" w:pos="6521"/>
        </w:tabs>
        <w:ind w:left="0" w:firstLine="709"/>
        <w:contextualSpacing w:val="0"/>
        <w:jc w:val="both"/>
        <w:rPr>
          <w:b/>
          <w:color w:val="FF0000"/>
        </w:rPr>
      </w:pPr>
      <w:r w:rsidRPr="00A27E75">
        <w:t xml:space="preserve">Siekiant užtikrinti paraiškų </w:t>
      </w:r>
      <w:r w:rsidR="007D18E9">
        <w:t>v</w:t>
      </w:r>
      <w:r w:rsidRPr="00A27E75">
        <w:t>ertinimo skaidrumą ir pareiškėjų lygiateisiškumą, paraiškų taisymas, tikslinimas, pildymas ar papildomas dokumentų teikimas pareiškėjų iniciatyva po jų pateikimo yra negalimas</w:t>
      </w:r>
      <w:r w:rsidR="002C38BA" w:rsidRPr="00A27E75">
        <w:t>.</w:t>
      </w:r>
    </w:p>
    <w:p w14:paraId="6A0A1AC8" w14:textId="45B7C2AE" w:rsidR="00183EB2" w:rsidRDefault="00183EB2" w:rsidP="001D3ECA">
      <w:pPr>
        <w:pStyle w:val="Sraopastraipa"/>
        <w:tabs>
          <w:tab w:val="left" w:pos="993"/>
          <w:tab w:val="left" w:pos="1276"/>
          <w:tab w:val="left" w:pos="6521"/>
        </w:tabs>
        <w:ind w:left="0" w:firstLine="709"/>
        <w:contextualSpacing w:val="0"/>
        <w:jc w:val="both"/>
        <w:rPr>
          <w:b/>
        </w:rPr>
      </w:pPr>
    </w:p>
    <w:p w14:paraId="3B4E23FB" w14:textId="15B598E3" w:rsidR="001E6BA3" w:rsidRPr="009F5707" w:rsidRDefault="001E6BA3" w:rsidP="001E6BA3">
      <w:pPr>
        <w:jc w:val="center"/>
        <w:outlineLvl w:val="4"/>
        <w:rPr>
          <w:b/>
          <w:bCs/>
        </w:rPr>
      </w:pPr>
      <w:r>
        <w:rPr>
          <w:b/>
          <w:bCs/>
        </w:rPr>
        <w:t>VI</w:t>
      </w:r>
      <w:r w:rsidRPr="009F5707">
        <w:rPr>
          <w:b/>
          <w:bCs/>
        </w:rPr>
        <w:t>I</w:t>
      </w:r>
      <w:r>
        <w:rPr>
          <w:b/>
          <w:bCs/>
        </w:rPr>
        <w:t>I</w:t>
      </w:r>
      <w:r w:rsidRPr="009F5707">
        <w:rPr>
          <w:b/>
          <w:bCs/>
        </w:rPr>
        <w:t xml:space="preserve"> SKYRIUS</w:t>
      </w:r>
    </w:p>
    <w:p w14:paraId="53A0F3FC" w14:textId="6CF9F40C" w:rsidR="001F483E" w:rsidRPr="00A27E75" w:rsidRDefault="00AF57A3" w:rsidP="00FC4E6D">
      <w:pPr>
        <w:pStyle w:val="Sraopastraipa"/>
        <w:tabs>
          <w:tab w:val="left" w:pos="993"/>
          <w:tab w:val="left" w:pos="1276"/>
          <w:tab w:val="left" w:pos="6521"/>
        </w:tabs>
        <w:ind w:left="0"/>
        <w:contextualSpacing w:val="0"/>
        <w:jc w:val="center"/>
        <w:rPr>
          <w:b/>
        </w:rPr>
      </w:pPr>
      <w:r w:rsidRPr="00A27E75">
        <w:rPr>
          <w:b/>
        </w:rPr>
        <w:t xml:space="preserve">SPORTO PROJEKTŲ </w:t>
      </w:r>
      <w:r w:rsidR="001F483E" w:rsidRPr="00A27E75">
        <w:rPr>
          <w:b/>
        </w:rPr>
        <w:t>PRIORITETAI IR SPECIALIEJI VERTINIMO KRITERIJAI</w:t>
      </w:r>
    </w:p>
    <w:p w14:paraId="2178F0FA" w14:textId="77777777" w:rsidR="00183EB2" w:rsidRPr="00A27E75" w:rsidRDefault="00183EB2" w:rsidP="001D3ECA">
      <w:pPr>
        <w:pStyle w:val="Sraopastraipa"/>
        <w:tabs>
          <w:tab w:val="left" w:pos="993"/>
          <w:tab w:val="left" w:pos="1276"/>
          <w:tab w:val="left" w:pos="6521"/>
        </w:tabs>
        <w:ind w:left="0" w:firstLine="709"/>
        <w:contextualSpacing w:val="0"/>
        <w:jc w:val="both"/>
        <w:rPr>
          <w:b/>
        </w:rPr>
      </w:pPr>
    </w:p>
    <w:p w14:paraId="2AB75BE7" w14:textId="236E0063" w:rsidR="00EE7934" w:rsidRPr="00C43494" w:rsidRDefault="00183EB2" w:rsidP="001D3ECA">
      <w:pPr>
        <w:pStyle w:val="Sraopastraipa"/>
        <w:numPr>
          <w:ilvl w:val="0"/>
          <w:numId w:val="59"/>
        </w:numPr>
        <w:tabs>
          <w:tab w:val="left" w:pos="1134"/>
          <w:tab w:val="left" w:pos="6521"/>
        </w:tabs>
        <w:ind w:left="0" w:firstLine="709"/>
        <w:contextualSpacing w:val="0"/>
        <w:jc w:val="both"/>
      </w:pPr>
      <w:r w:rsidRPr="00C43494">
        <w:t xml:space="preserve">Paraiška turi </w:t>
      </w:r>
      <w:r w:rsidR="00D86D99" w:rsidRPr="00C43494">
        <w:t xml:space="preserve">atitikti bendruosius sporto projektų vertinimo kriterijus ir </w:t>
      </w:r>
      <w:r w:rsidR="00C43494" w:rsidRPr="00C43494">
        <w:t>s</w:t>
      </w:r>
      <w:r w:rsidR="00D86D99" w:rsidRPr="00C43494">
        <w:t>pecialiuosiu</w:t>
      </w:r>
      <w:r w:rsidR="00C43494" w:rsidRPr="00C43494">
        <w:t>s</w:t>
      </w:r>
      <w:r w:rsidR="00D86D99" w:rsidRPr="00C43494">
        <w:t xml:space="preserve"> </w:t>
      </w:r>
      <w:r w:rsidR="00C43494" w:rsidRPr="00C43494">
        <w:t xml:space="preserve">sporto projektų vertinimo kriterijus, surenkant minimalų pereinamąjį balą, </w:t>
      </w:r>
      <w:r w:rsidR="00D86D99" w:rsidRPr="00C43494">
        <w:t>nustatyt</w:t>
      </w:r>
      <w:r w:rsidR="00C43494" w:rsidRPr="00C43494">
        <w:t>ą</w:t>
      </w:r>
      <w:r w:rsidR="00D86D99" w:rsidRPr="00C43494">
        <w:t xml:space="preserve"> Aprašo 40 punkto lentelėje</w:t>
      </w:r>
      <w:r w:rsidRPr="00C43494">
        <w:t>.</w:t>
      </w:r>
    </w:p>
    <w:p w14:paraId="53A0F3FD" w14:textId="574D864E" w:rsidR="001F483E" w:rsidRPr="00EE7934" w:rsidRDefault="001F483E" w:rsidP="001D3ECA">
      <w:pPr>
        <w:pStyle w:val="Sraopastraipa"/>
        <w:numPr>
          <w:ilvl w:val="0"/>
          <w:numId w:val="59"/>
        </w:numPr>
        <w:tabs>
          <w:tab w:val="left" w:pos="1134"/>
          <w:tab w:val="left" w:pos="6521"/>
        </w:tabs>
        <w:ind w:left="0" w:firstLine="709"/>
        <w:contextualSpacing w:val="0"/>
        <w:jc w:val="both"/>
        <w:rPr>
          <w:color w:val="FF0000"/>
        </w:rPr>
      </w:pPr>
      <w:r w:rsidRPr="00EE7934">
        <w:t xml:space="preserve">Šiam kvietimui </w:t>
      </w:r>
      <w:r w:rsidRPr="00002AF8">
        <w:t>taikomi prioritetai:</w:t>
      </w:r>
    </w:p>
    <w:p w14:paraId="042AE654" w14:textId="77777777" w:rsidR="00657062" w:rsidRDefault="00657062" w:rsidP="008C6FA9">
      <w:pPr>
        <w:pStyle w:val="Sraopastraipa"/>
        <w:numPr>
          <w:ilvl w:val="1"/>
          <w:numId w:val="59"/>
        </w:numPr>
        <w:tabs>
          <w:tab w:val="left" w:pos="709"/>
          <w:tab w:val="left" w:pos="851"/>
          <w:tab w:val="left" w:pos="1276"/>
          <w:tab w:val="left" w:pos="1701"/>
          <w:tab w:val="left" w:pos="6521"/>
        </w:tabs>
        <w:ind w:left="0" w:firstLine="709"/>
        <w:contextualSpacing w:val="0"/>
        <w:jc w:val="both"/>
      </w:pPr>
      <w:r>
        <w:t xml:space="preserve"> </w:t>
      </w:r>
      <w:r w:rsidR="002A6BB6" w:rsidRPr="00A27E75">
        <w:t>G</w:t>
      </w:r>
      <w:r w:rsidR="001F483E" w:rsidRPr="00A27E75">
        <w:t>yvenamosios vietovės bendruomenės</w:t>
      </w:r>
      <w:r w:rsidR="007B1E9F" w:rsidRPr="00A27E75">
        <w:rPr>
          <w:rStyle w:val="Puslapioinaosnuoroda"/>
        </w:rPr>
        <w:footnoteReference w:id="2"/>
      </w:r>
      <w:r w:rsidR="001F483E" w:rsidRPr="00A27E75">
        <w:t xml:space="preserve"> asmenys įtraukiami į sporto projekto veiklas;</w:t>
      </w:r>
    </w:p>
    <w:p w14:paraId="2AC4E95C" w14:textId="77777777" w:rsidR="00657062" w:rsidRDefault="00657062" w:rsidP="008C6FA9">
      <w:pPr>
        <w:pStyle w:val="Sraopastraipa"/>
        <w:numPr>
          <w:ilvl w:val="1"/>
          <w:numId w:val="59"/>
        </w:numPr>
        <w:tabs>
          <w:tab w:val="left" w:pos="709"/>
          <w:tab w:val="left" w:pos="851"/>
          <w:tab w:val="left" w:pos="1276"/>
          <w:tab w:val="left" w:pos="1701"/>
          <w:tab w:val="left" w:pos="6521"/>
        </w:tabs>
        <w:ind w:left="0" w:firstLine="709"/>
        <w:contextualSpacing w:val="0"/>
        <w:jc w:val="both"/>
      </w:pPr>
      <w:r>
        <w:t xml:space="preserve"> </w:t>
      </w:r>
      <w:r w:rsidR="002A6BB6" w:rsidRPr="00A27E75">
        <w:t>S</w:t>
      </w:r>
      <w:r w:rsidR="001F483E" w:rsidRPr="00A27E75">
        <w:t>katinamas vaikų ir jaunimo</w:t>
      </w:r>
      <w:r w:rsidR="000950DC" w:rsidRPr="00A27E75">
        <w:t xml:space="preserve"> (iki 29 m. amžiaus)</w:t>
      </w:r>
      <w:r w:rsidR="001F483E" w:rsidRPr="00A27E75">
        <w:t xml:space="preserve"> fizinis aktyvumas;</w:t>
      </w:r>
    </w:p>
    <w:p w14:paraId="4F144E66" w14:textId="2519D4C7" w:rsidR="00F809C5" w:rsidRPr="00A27E75" w:rsidRDefault="00657062" w:rsidP="001D3ECA">
      <w:pPr>
        <w:pStyle w:val="Sraopastraipa"/>
        <w:numPr>
          <w:ilvl w:val="1"/>
          <w:numId w:val="59"/>
        </w:numPr>
        <w:tabs>
          <w:tab w:val="left" w:pos="709"/>
          <w:tab w:val="left" w:pos="851"/>
          <w:tab w:val="left" w:pos="1276"/>
          <w:tab w:val="left" w:pos="1701"/>
          <w:tab w:val="left" w:pos="6521"/>
        </w:tabs>
        <w:ind w:left="0" w:firstLine="709"/>
        <w:contextualSpacing w:val="0"/>
        <w:jc w:val="both"/>
      </w:pPr>
      <w:r>
        <w:t xml:space="preserve"> </w:t>
      </w:r>
      <w:r w:rsidR="002A6BB6" w:rsidRPr="00A27E75">
        <w:t>A</w:t>
      </w:r>
      <w:r w:rsidR="001F483E" w:rsidRPr="00A27E75">
        <w:t xml:space="preserve">smenys </w:t>
      </w:r>
      <w:r w:rsidR="00674E1B" w:rsidRPr="00A27E75">
        <w:t>(ne</w:t>
      </w:r>
      <w:r w:rsidR="0099038B">
        <w:t>taikoma</w:t>
      </w:r>
      <w:r w:rsidR="00674E1B" w:rsidRPr="00A27E75">
        <w:t xml:space="preserve"> sportininka</w:t>
      </w:r>
      <w:r w:rsidR="0099038B">
        <w:t>ms</w:t>
      </w:r>
      <w:r w:rsidR="00674E1B" w:rsidRPr="00A27E75">
        <w:rPr>
          <w:rStyle w:val="Puslapioinaosnuoroda"/>
        </w:rPr>
        <w:footnoteReference w:id="3"/>
      </w:r>
      <w:r w:rsidR="00674E1B" w:rsidRPr="00A27E75">
        <w:t xml:space="preserve">) </w:t>
      </w:r>
      <w:r w:rsidR="001F483E" w:rsidRPr="00A27E75">
        <w:t>skatinami reguliariai (2–4 kartus per savaitę) dalyvauti fizinio aktyvumo veiklose</w:t>
      </w:r>
      <w:r w:rsidR="00EE7934">
        <w:t>.</w:t>
      </w:r>
    </w:p>
    <w:p w14:paraId="7A04FBFC" w14:textId="7085558A" w:rsidR="00857506" w:rsidRPr="0079789F" w:rsidRDefault="005F09B8" w:rsidP="001D3ECA">
      <w:pPr>
        <w:pStyle w:val="Sraopastraipa"/>
        <w:numPr>
          <w:ilvl w:val="0"/>
          <w:numId w:val="59"/>
        </w:numPr>
        <w:tabs>
          <w:tab w:val="left" w:pos="1134"/>
          <w:tab w:val="left" w:pos="6521"/>
        </w:tabs>
        <w:ind w:left="0" w:firstLine="709"/>
        <w:contextualSpacing w:val="0"/>
        <w:jc w:val="both"/>
      </w:pPr>
      <w:r w:rsidRPr="00A27E75">
        <w:t>Paraiškų turinio vertinimas</w:t>
      </w:r>
      <w:r w:rsidR="0079789F">
        <w:t xml:space="preserve"> </w:t>
      </w:r>
      <w:r w:rsidRPr="00A27E75">
        <w:t>vykdomas vadovaujantis bendraisiais sporto projektų vertinimo kriterijais</w:t>
      </w:r>
      <w:r w:rsidR="0074049C" w:rsidRPr="00A27E75">
        <w:t xml:space="preserve"> </w:t>
      </w:r>
      <w:r w:rsidR="0074049C" w:rsidRPr="00657062">
        <w:t xml:space="preserve">(Aprašo </w:t>
      </w:r>
      <w:r w:rsidR="00657062" w:rsidRPr="00657062">
        <w:t>40</w:t>
      </w:r>
      <w:r w:rsidR="0074049C" w:rsidRPr="00657062">
        <w:t xml:space="preserve"> punktas</w:t>
      </w:r>
      <w:r w:rsidR="00657062" w:rsidRPr="00657062">
        <w:t>)</w:t>
      </w:r>
      <w:r w:rsidR="0074049C" w:rsidRPr="00657062">
        <w:t xml:space="preserve"> </w:t>
      </w:r>
      <w:r w:rsidRPr="00657062">
        <w:t>ir</w:t>
      </w:r>
      <w:r w:rsidRPr="00A27E75">
        <w:t xml:space="preserve"> </w:t>
      </w:r>
      <w:r w:rsidR="00BE7A84" w:rsidRPr="00A27E75">
        <w:t>specialiaisiais sporto projektų vertinimo kriterijais</w:t>
      </w:r>
      <w:r w:rsidR="009E0B5F" w:rsidRPr="00A27E75">
        <w:t xml:space="preserve"> (taikomais visoms sporto projektų veiklų sritims)</w:t>
      </w:r>
      <w:r w:rsidR="00BE7A84" w:rsidRPr="00A27E75">
        <w:t>, aktualiais šiam kvietimui</w:t>
      </w:r>
      <w:r w:rsidR="0074049C" w:rsidRPr="00A27E75">
        <w:t>:</w:t>
      </w:r>
    </w:p>
    <w:p w14:paraId="1741F054" w14:textId="2FBF2E65" w:rsidR="005659E7" w:rsidRPr="005659E7" w:rsidRDefault="005659E7" w:rsidP="001D3ECA">
      <w:pPr>
        <w:pStyle w:val="Sraopastraipa"/>
        <w:numPr>
          <w:ilvl w:val="1"/>
          <w:numId w:val="59"/>
        </w:numPr>
        <w:ind w:left="0" w:firstLine="709"/>
        <w:contextualSpacing w:val="0"/>
        <w:jc w:val="both"/>
      </w:pPr>
      <w:r w:rsidRPr="0079789F">
        <w:t xml:space="preserve"> sporto projektas prisidės prie vaikų fizinio aktyvumo kokybės bei mažins galimybių skirtumus tarp miesto ir kaimo </w:t>
      </w:r>
      <w:r w:rsidR="0062042C" w:rsidRPr="0079789F">
        <w:rPr>
          <w:shd w:val="clear" w:color="auto" w:fill="FFFFFF"/>
        </w:rPr>
        <w:t>– 4</w:t>
      </w:r>
      <w:r w:rsidRPr="0079789F">
        <w:rPr>
          <w:shd w:val="clear" w:color="auto" w:fill="FFFFFF"/>
        </w:rPr>
        <w:t xml:space="preserve"> balai</w:t>
      </w:r>
      <w:r>
        <w:rPr>
          <w:shd w:val="clear" w:color="auto" w:fill="FFFFFF"/>
        </w:rPr>
        <w:t>;</w:t>
      </w:r>
    </w:p>
    <w:p w14:paraId="58AA8B7A" w14:textId="0F911F69" w:rsidR="005659E7" w:rsidRPr="005659E7" w:rsidRDefault="005659E7" w:rsidP="001D3ECA">
      <w:pPr>
        <w:pStyle w:val="Sraopastraipa"/>
        <w:numPr>
          <w:ilvl w:val="1"/>
          <w:numId w:val="59"/>
        </w:numPr>
        <w:ind w:left="0" w:firstLine="709"/>
        <w:contextualSpacing w:val="0"/>
        <w:jc w:val="both"/>
      </w:pPr>
      <w:r>
        <w:rPr>
          <w:lang w:eastAsia="lt-LT"/>
        </w:rPr>
        <w:t xml:space="preserve"> </w:t>
      </w:r>
      <w:r w:rsidRPr="008809BC">
        <w:rPr>
          <w:lang w:eastAsia="lt-LT"/>
        </w:rPr>
        <w:t>didės sportuojančių ir besimankštinančių asmenų dalis gyvenamojoje vietovėje, kur bus vykdomos sporto projekto veiklos (pagrindžiami esamos ir planuojamos situacijos skirtumai)</w:t>
      </w:r>
      <w:r>
        <w:rPr>
          <w:lang w:eastAsia="lt-LT"/>
        </w:rPr>
        <w:t xml:space="preserve"> </w:t>
      </w:r>
      <w:r w:rsidR="0062042C">
        <w:rPr>
          <w:shd w:val="clear" w:color="auto" w:fill="FFFFFF"/>
        </w:rPr>
        <w:t>– 4</w:t>
      </w:r>
      <w:r w:rsidRPr="005659E7">
        <w:rPr>
          <w:shd w:val="clear" w:color="auto" w:fill="FFFFFF"/>
        </w:rPr>
        <w:t xml:space="preserve"> balai;</w:t>
      </w:r>
    </w:p>
    <w:p w14:paraId="7D819DC8" w14:textId="2A54549C" w:rsidR="005659E7" w:rsidRPr="005659E7" w:rsidRDefault="005659E7" w:rsidP="001D3ECA">
      <w:pPr>
        <w:pStyle w:val="Sraopastraipa"/>
        <w:numPr>
          <w:ilvl w:val="1"/>
          <w:numId w:val="59"/>
        </w:numPr>
        <w:ind w:left="0" w:firstLine="709"/>
        <w:contextualSpacing w:val="0"/>
        <w:jc w:val="both"/>
      </w:pPr>
      <w:r>
        <w:rPr>
          <w:shd w:val="clear" w:color="auto" w:fill="FFFFFF"/>
        </w:rPr>
        <w:t xml:space="preserve"> </w:t>
      </w:r>
      <w:r w:rsidRPr="008809BC">
        <w:rPr>
          <w:lang w:eastAsia="lt-LT"/>
        </w:rPr>
        <w:t>sporto projektas skirtas vaikų mokymui plaukti ir saugiai elgtis vandenyje ir prie vandens</w:t>
      </w:r>
      <w:r>
        <w:rPr>
          <w:lang w:eastAsia="lt-LT"/>
        </w:rPr>
        <w:t xml:space="preserve"> </w:t>
      </w:r>
      <w:r w:rsidR="0062042C">
        <w:rPr>
          <w:shd w:val="clear" w:color="auto" w:fill="FFFFFF"/>
        </w:rPr>
        <w:t>– 4</w:t>
      </w:r>
      <w:r w:rsidRPr="005659E7">
        <w:rPr>
          <w:shd w:val="clear" w:color="auto" w:fill="FFFFFF"/>
        </w:rPr>
        <w:t xml:space="preserve"> balai;</w:t>
      </w:r>
    </w:p>
    <w:p w14:paraId="1455DAA0" w14:textId="7E036897" w:rsidR="005659E7" w:rsidRPr="005659E7" w:rsidRDefault="005659E7" w:rsidP="001D3ECA">
      <w:pPr>
        <w:pStyle w:val="Sraopastraipa"/>
        <w:numPr>
          <w:ilvl w:val="1"/>
          <w:numId w:val="59"/>
        </w:numPr>
        <w:ind w:left="0" w:firstLine="709"/>
        <w:contextualSpacing w:val="0"/>
        <w:jc w:val="both"/>
      </w:pPr>
      <w:r>
        <w:rPr>
          <w:shd w:val="clear" w:color="auto" w:fill="FFFFFF"/>
        </w:rPr>
        <w:t xml:space="preserve"> </w:t>
      </w:r>
      <w:r w:rsidRPr="008809BC">
        <w:rPr>
          <w:lang w:eastAsia="lt-LT"/>
        </w:rPr>
        <w:t>sporto projektas prisidės prie bendruomeniškų ryšių tarp mokyklų, sporto klubų ir bendruomenės kūrimo ir palaikymo ir/arba sporto projekto veiklos bus skirtos bendradarbiavimui tarp kartų</w:t>
      </w:r>
      <w:r>
        <w:rPr>
          <w:lang w:eastAsia="lt-LT"/>
        </w:rPr>
        <w:t xml:space="preserve"> </w:t>
      </w:r>
      <w:r w:rsidR="0062042C">
        <w:rPr>
          <w:shd w:val="clear" w:color="auto" w:fill="FFFFFF"/>
        </w:rPr>
        <w:t>– 4</w:t>
      </w:r>
      <w:r w:rsidRPr="005659E7">
        <w:rPr>
          <w:shd w:val="clear" w:color="auto" w:fill="FFFFFF"/>
        </w:rPr>
        <w:t xml:space="preserve"> balai;</w:t>
      </w:r>
    </w:p>
    <w:p w14:paraId="67AFDE6A" w14:textId="4F1BB068" w:rsidR="005659E7" w:rsidRPr="005659E7" w:rsidRDefault="005659E7" w:rsidP="001D3ECA">
      <w:pPr>
        <w:pStyle w:val="Sraopastraipa"/>
        <w:numPr>
          <w:ilvl w:val="1"/>
          <w:numId w:val="59"/>
        </w:numPr>
        <w:ind w:left="0" w:firstLine="709"/>
        <w:contextualSpacing w:val="0"/>
        <w:jc w:val="both"/>
      </w:pPr>
      <w:r>
        <w:rPr>
          <w:shd w:val="clear" w:color="auto" w:fill="FFFFFF"/>
        </w:rPr>
        <w:t xml:space="preserve"> </w:t>
      </w:r>
      <w:r w:rsidRPr="008809BC">
        <w:rPr>
          <w:lang w:eastAsia="lt-LT"/>
        </w:rPr>
        <w:t>planuojamos sporto projekto veiklos prisidės prie strateginių sporto šakų ir/arba prie tų sporto šakų ar disciplinų, kurios pripažįsta Pasaulinį antidopingo kodeksą, plėtojimo</w:t>
      </w:r>
      <w:r>
        <w:rPr>
          <w:lang w:eastAsia="lt-LT"/>
        </w:rPr>
        <w:t xml:space="preserve"> </w:t>
      </w:r>
      <w:r w:rsidRPr="005659E7">
        <w:rPr>
          <w:shd w:val="clear" w:color="auto" w:fill="FFFFFF"/>
        </w:rPr>
        <w:t xml:space="preserve">– </w:t>
      </w:r>
      <w:r w:rsidR="0062042C">
        <w:rPr>
          <w:shd w:val="clear" w:color="auto" w:fill="FFFFFF"/>
        </w:rPr>
        <w:t>4</w:t>
      </w:r>
      <w:r w:rsidRPr="005659E7">
        <w:rPr>
          <w:shd w:val="clear" w:color="auto" w:fill="FFFFFF"/>
        </w:rPr>
        <w:t xml:space="preserve"> balai;</w:t>
      </w:r>
    </w:p>
    <w:p w14:paraId="4AA470E0" w14:textId="3A2F8F3A" w:rsidR="005659E7" w:rsidRPr="005659E7" w:rsidRDefault="005659E7" w:rsidP="001D3ECA">
      <w:pPr>
        <w:pStyle w:val="Sraopastraipa"/>
        <w:numPr>
          <w:ilvl w:val="1"/>
          <w:numId w:val="59"/>
        </w:numPr>
        <w:ind w:left="0" w:firstLine="709"/>
        <w:contextualSpacing w:val="0"/>
        <w:jc w:val="both"/>
      </w:pPr>
      <w:r w:rsidRPr="008809BC">
        <w:rPr>
          <w:lang w:eastAsia="lt-LT"/>
        </w:rPr>
        <w:lastRenderedPageBreak/>
        <w:t>sporto projektu prisidedama prie skatinimo dalyvauti savanoriškoje sporto veikloje, prie sporto projekto veiklų organizavimo ir vykdymo prisidės sporto savanoriai</w:t>
      </w:r>
      <w:r>
        <w:rPr>
          <w:lang w:eastAsia="lt-LT"/>
        </w:rPr>
        <w:t xml:space="preserve"> </w:t>
      </w:r>
      <w:r w:rsidR="0062042C">
        <w:rPr>
          <w:shd w:val="clear" w:color="auto" w:fill="FFFFFF"/>
        </w:rPr>
        <w:t>– 4</w:t>
      </w:r>
      <w:r w:rsidRPr="005659E7">
        <w:rPr>
          <w:shd w:val="clear" w:color="auto" w:fill="FFFFFF"/>
        </w:rPr>
        <w:t xml:space="preserve"> balai;</w:t>
      </w:r>
    </w:p>
    <w:p w14:paraId="223F174C" w14:textId="5472FAA7" w:rsidR="005659E7" w:rsidRPr="005659E7" w:rsidRDefault="005659E7" w:rsidP="001D3ECA">
      <w:pPr>
        <w:pStyle w:val="Sraopastraipa"/>
        <w:numPr>
          <w:ilvl w:val="1"/>
          <w:numId w:val="59"/>
        </w:numPr>
        <w:ind w:left="0" w:firstLine="709"/>
        <w:contextualSpacing w:val="0"/>
        <w:jc w:val="both"/>
      </w:pPr>
      <w:r>
        <w:rPr>
          <w:shd w:val="clear" w:color="auto" w:fill="FFFFFF"/>
        </w:rPr>
        <w:t xml:space="preserve"> </w:t>
      </w:r>
      <w:r w:rsidRPr="008809BC">
        <w:rPr>
          <w:lang w:eastAsia="lt-LT"/>
        </w:rPr>
        <w:t>sporto projektu prisidedama prie dvikryptės sportininkų karjeros plėtros</w:t>
      </w:r>
      <w:r>
        <w:rPr>
          <w:lang w:eastAsia="lt-LT"/>
        </w:rPr>
        <w:t xml:space="preserve"> </w:t>
      </w:r>
      <w:r w:rsidR="0062042C">
        <w:rPr>
          <w:shd w:val="clear" w:color="auto" w:fill="FFFFFF"/>
        </w:rPr>
        <w:t>– 4</w:t>
      </w:r>
      <w:r w:rsidRPr="005659E7">
        <w:rPr>
          <w:shd w:val="clear" w:color="auto" w:fill="FFFFFF"/>
        </w:rPr>
        <w:t xml:space="preserve"> balai;</w:t>
      </w:r>
    </w:p>
    <w:p w14:paraId="206D0A19" w14:textId="4F87A50D" w:rsidR="005659E7" w:rsidRPr="005659E7" w:rsidRDefault="005659E7" w:rsidP="001D3ECA">
      <w:pPr>
        <w:pStyle w:val="Sraopastraipa"/>
        <w:numPr>
          <w:ilvl w:val="1"/>
          <w:numId w:val="59"/>
        </w:numPr>
        <w:ind w:left="0" w:firstLine="709"/>
        <w:contextualSpacing w:val="0"/>
        <w:jc w:val="both"/>
      </w:pPr>
      <w:r>
        <w:rPr>
          <w:shd w:val="clear" w:color="auto" w:fill="FFFFFF"/>
        </w:rPr>
        <w:t xml:space="preserve"> </w:t>
      </w:r>
      <w:r w:rsidRPr="008809BC">
        <w:rPr>
          <w:lang w:eastAsia="lt-LT"/>
        </w:rPr>
        <w:t>sporto projektu prisidedama prie sporto kaip socialinės įtraukties skatinimo priemonės plėtojimo</w:t>
      </w:r>
      <w:r>
        <w:rPr>
          <w:lang w:eastAsia="lt-LT"/>
        </w:rPr>
        <w:t xml:space="preserve"> </w:t>
      </w:r>
      <w:r w:rsidR="0062042C">
        <w:rPr>
          <w:shd w:val="clear" w:color="auto" w:fill="FFFFFF"/>
        </w:rPr>
        <w:t>– 4</w:t>
      </w:r>
      <w:r w:rsidRPr="005659E7">
        <w:rPr>
          <w:shd w:val="clear" w:color="auto" w:fill="FFFFFF"/>
        </w:rPr>
        <w:t xml:space="preserve"> balai;</w:t>
      </w:r>
    </w:p>
    <w:p w14:paraId="2CA78481" w14:textId="540D841F" w:rsidR="005659E7" w:rsidRPr="0079789F" w:rsidRDefault="005659E7" w:rsidP="001D3ECA">
      <w:pPr>
        <w:pStyle w:val="Sraopastraipa"/>
        <w:numPr>
          <w:ilvl w:val="1"/>
          <w:numId w:val="59"/>
        </w:numPr>
        <w:tabs>
          <w:tab w:val="left" w:pos="1418"/>
        </w:tabs>
        <w:ind w:left="0" w:firstLine="709"/>
        <w:contextualSpacing w:val="0"/>
        <w:jc w:val="both"/>
      </w:pPr>
      <w:r w:rsidRPr="008809BC">
        <w:rPr>
          <w:lang w:eastAsia="lt-LT"/>
        </w:rPr>
        <w:t xml:space="preserve">sporto projektu prisidedama prie sporto, kaip prevencinės priemonės kovoje su rasizmu, </w:t>
      </w:r>
      <w:r w:rsidRPr="0079789F">
        <w:rPr>
          <w:lang w:eastAsia="lt-LT"/>
        </w:rPr>
        <w:t xml:space="preserve">smurtu ir nepilnamečių išnaudojimu </w:t>
      </w:r>
      <w:r w:rsidR="0062042C" w:rsidRPr="0079789F">
        <w:rPr>
          <w:shd w:val="clear" w:color="auto" w:fill="FFFFFF"/>
        </w:rPr>
        <w:t>– 4</w:t>
      </w:r>
      <w:r w:rsidRPr="0079789F">
        <w:rPr>
          <w:shd w:val="clear" w:color="auto" w:fill="FFFFFF"/>
        </w:rPr>
        <w:t xml:space="preserve"> balai;</w:t>
      </w:r>
    </w:p>
    <w:p w14:paraId="77A9CF88" w14:textId="7E22C071" w:rsidR="005659E7" w:rsidRPr="0079789F" w:rsidRDefault="005659E7" w:rsidP="001D3ECA">
      <w:pPr>
        <w:pStyle w:val="Sraopastraipa"/>
        <w:numPr>
          <w:ilvl w:val="1"/>
          <w:numId w:val="59"/>
        </w:numPr>
        <w:tabs>
          <w:tab w:val="left" w:pos="1418"/>
        </w:tabs>
        <w:ind w:left="0" w:firstLine="709"/>
        <w:contextualSpacing w:val="0"/>
        <w:jc w:val="both"/>
      </w:pPr>
      <w:r w:rsidRPr="0079789F">
        <w:rPr>
          <w:lang w:eastAsia="lt-LT"/>
        </w:rPr>
        <w:t xml:space="preserve">į sporto projekto veiklas įtraukiama švietėjiška veikla apie įvairių dopingo preparatų žalą žmogaus organizmui ir sveikatai </w:t>
      </w:r>
      <w:r w:rsidR="0062042C" w:rsidRPr="0079789F">
        <w:rPr>
          <w:shd w:val="clear" w:color="auto" w:fill="FFFFFF"/>
        </w:rPr>
        <w:t>– 4</w:t>
      </w:r>
      <w:r w:rsidRPr="0079789F">
        <w:rPr>
          <w:shd w:val="clear" w:color="auto" w:fill="FFFFFF"/>
        </w:rPr>
        <w:t xml:space="preserve"> balai;</w:t>
      </w:r>
    </w:p>
    <w:p w14:paraId="53A0F421" w14:textId="4748DCE2" w:rsidR="00B81D36" w:rsidRPr="0079789F" w:rsidRDefault="00984FEF" w:rsidP="001D3ECA">
      <w:pPr>
        <w:pStyle w:val="Sraopastraipa"/>
        <w:numPr>
          <w:ilvl w:val="1"/>
          <w:numId w:val="59"/>
        </w:numPr>
        <w:tabs>
          <w:tab w:val="left" w:pos="1418"/>
        </w:tabs>
        <w:ind w:left="0" w:firstLine="709"/>
        <w:contextualSpacing w:val="0"/>
        <w:jc w:val="both"/>
        <w:rPr>
          <w:lang w:eastAsia="lt-LT"/>
        </w:rPr>
      </w:pPr>
      <w:r w:rsidRPr="0079789F">
        <w:rPr>
          <w:lang w:eastAsia="lt-LT"/>
        </w:rPr>
        <w:t>projekto veiklos apima Lietuvos savivaldybes, kuriose yra itin mažas suaugu</w:t>
      </w:r>
      <w:r w:rsidR="00765A9B" w:rsidRPr="0079789F">
        <w:rPr>
          <w:lang w:eastAsia="lt-LT"/>
        </w:rPr>
        <w:t>siųjų fizinio aktyvumo rodiklis</w:t>
      </w:r>
      <w:r w:rsidR="00765A9B" w:rsidRPr="0079789F">
        <w:rPr>
          <w:rStyle w:val="Puslapioinaosnuoroda"/>
          <w:lang w:eastAsia="lt-LT"/>
        </w:rPr>
        <w:footnoteReference w:id="4"/>
      </w:r>
      <w:r w:rsidRPr="0079789F">
        <w:rPr>
          <w:lang w:eastAsia="lt-LT"/>
        </w:rPr>
        <w:t xml:space="preserve"> (Kazlų Rūdos, Marijampolės, Kalvarijos, Telšių r., Vilniaus m., Mažeikių r., Birštono, Elektrėnų, Kretingos r., Visagino m., Anykščių r., Kupiškio r., Kauno m., Kauno r., Kaišiadorių r.) </w:t>
      </w:r>
      <w:r w:rsidRPr="0079789F">
        <w:rPr>
          <w:shd w:val="clear" w:color="auto" w:fill="FFFFFF"/>
        </w:rPr>
        <w:t>– 4 balai.</w:t>
      </w:r>
    </w:p>
    <w:p w14:paraId="53A0F422" w14:textId="1CB1F791" w:rsidR="002F7E75" w:rsidRPr="00EE7934" w:rsidRDefault="002F7E75" w:rsidP="001D3ECA">
      <w:pPr>
        <w:pStyle w:val="Sraopastraipa"/>
        <w:numPr>
          <w:ilvl w:val="0"/>
          <w:numId w:val="59"/>
        </w:numPr>
        <w:tabs>
          <w:tab w:val="left" w:pos="1134"/>
          <w:tab w:val="left" w:pos="6521"/>
        </w:tabs>
        <w:ind w:left="0" w:firstLine="709"/>
        <w:contextualSpacing w:val="0"/>
        <w:jc w:val="both"/>
      </w:pPr>
      <w:r w:rsidRPr="00EE7934">
        <w:t>Minimalus praeinamas</w:t>
      </w:r>
      <w:r w:rsidR="005659E7" w:rsidRPr="00EE7934">
        <w:t>is</w:t>
      </w:r>
      <w:r w:rsidR="00E929F4" w:rsidRPr="00EE7934">
        <w:t xml:space="preserve"> specialiųjų </w:t>
      </w:r>
      <w:r w:rsidR="00765A9B">
        <w:t>s</w:t>
      </w:r>
      <w:r w:rsidR="005659E7" w:rsidRPr="00EE7934">
        <w:t xml:space="preserve">porto </w:t>
      </w:r>
      <w:r w:rsidR="00E929F4" w:rsidRPr="00EE7934">
        <w:t xml:space="preserve">projektų vertinimo </w:t>
      </w:r>
      <w:r w:rsidR="002C54CA" w:rsidRPr="00EE7934">
        <w:t xml:space="preserve">kriterijų </w:t>
      </w:r>
      <w:r w:rsidR="00CC0ED2" w:rsidRPr="00EE7934">
        <w:t>balas – 8</w:t>
      </w:r>
      <w:r w:rsidR="00D86D99">
        <w:t>.</w:t>
      </w:r>
    </w:p>
    <w:p w14:paraId="53A0F423" w14:textId="2E361491" w:rsidR="002F7E75" w:rsidRPr="00EE7934" w:rsidRDefault="002F7E75" w:rsidP="001D3ECA">
      <w:pPr>
        <w:pStyle w:val="Sraopastraipa"/>
        <w:numPr>
          <w:ilvl w:val="0"/>
          <w:numId w:val="59"/>
        </w:numPr>
        <w:tabs>
          <w:tab w:val="left" w:pos="1134"/>
          <w:tab w:val="left" w:pos="6521"/>
        </w:tabs>
        <w:ind w:left="0" w:firstLine="709"/>
        <w:contextualSpacing w:val="0"/>
        <w:jc w:val="both"/>
      </w:pPr>
      <w:r w:rsidRPr="00EE7934">
        <w:t xml:space="preserve">Maksimali </w:t>
      </w:r>
      <w:r w:rsidR="00BF2A83" w:rsidRPr="00EE7934">
        <w:t>galima balų suma už atitikimą specialiesiems</w:t>
      </w:r>
      <w:r w:rsidR="00BD392E" w:rsidRPr="00EE7934">
        <w:t xml:space="preserve"> </w:t>
      </w:r>
      <w:r w:rsidR="005659E7" w:rsidRPr="00EE7934">
        <w:t xml:space="preserve">sporto </w:t>
      </w:r>
      <w:r w:rsidR="00BD392E" w:rsidRPr="00EE7934">
        <w:t xml:space="preserve">projektų vertinimo </w:t>
      </w:r>
      <w:r w:rsidR="00BF2A83" w:rsidRPr="00EE7934">
        <w:t>kriterijams</w:t>
      </w:r>
      <w:r w:rsidR="00BF2A83" w:rsidRPr="00EE7934" w:rsidDel="00BF2A83">
        <w:t xml:space="preserve"> </w:t>
      </w:r>
      <w:r w:rsidRPr="00EE7934">
        <w:t xml:space="preserve"> – 1</w:t>
      </w:r>
      <w:r w:rsidR="00502DB1" w:rsidRPr="00EE7934">
        <w:t>5</w:t>
      </w:r>
      <w:r w:rsidR="005659E7" w:rsidRPr="00EE7934">
        <w:t xml:space="preserve"> balų</w:t>
      </w:r>
      <w:r w:rsidRPr="00EE7934">
        <w:t>.</w:t>
      </w:r>
    </w:p>
    <w:p w14:paraId="53A0F424" w14:textId="4BC37604" w:rsidR="002F7E75" w:rsidRDefault="002F7E75" w:rsidP="001D3ECA">
      <w:pPr>
        <w:pStyle w:val="Sraopastraipa"/>
        <w:tabs>
          <w:tab w:val="left" w:pos="1134"/>
          <w:tab w:val="left" w:pos="6521"/>
        </w:tabs>
        <w:ind w:left="0" w:firstLine="709"/>
        <w:contextualSpacing w:val="0"/>
        <w:jc w:val="both"/>
      </w:pPr>
    </w:p>
    <w:p w14:paraId="12765040" w14:textId="4CECD97F" w:rsidR="001E6BA3" w:rsidRPr="009F5707" w:rsidRDefault="001E6BA3" w:rsidP="001E6BA3">
      <w:pPr>
        <w:jc w:val="center"/>
        <w:outlineLvl w:val="4"/>
        <w:rPr>
          <w:b/>
          <w:bCs/>
        </w:rPr>
      </w:pPr>
      <w:r w:rsidRPr="009F5707">
        <w:rPr>
          <w:b/>
          <w:bCs/>
        </w:rPr>
        <w:t>I</w:t>
      </w:r>
      <w:r>
        <w:rPr>
          <w:b/>
          <w:bCs/>
        </w:rPr>
        <w:t>X</w:t>
      </w:r>
      <w:r w:rsidRPr="009F5707">
        <w:rPr>
          <w:b/>
          <w:bCs/>
        </w:rPr>
        <w:t xml:space="preserve"> SKYRIUS</w:t>
      </w:r>
    </w:p>
    <w:p w14:paraId="53A0F426" w14:textId="74912BDF" w:rsidR="001D1DD8" w:rsidRPr="00A27E75" w:rsidRDefault="001D1DD8" w:rsidP="00FC4E6D">
      <w:pPr>
        <w:pStyle w:val="Sraopastraipa"/>
        <w:tabs>
          <w:tab w:val="left" w:pos="1134"/>
          <w:tab w:val="left" w:pos="6521"/>
        </w:tabs>
        <w:ind w:left="0"/>
        <w:contextualSpacing w:val="0"/>
        <w:jc w:val="center"/>
        <w:rPr>
          <w:b/>
        </w:rPr>
      </w:pPr>
      <w:r w:rsidRPr="00A27E75">
        <w:rPr>
          <w:b/>
        </w:rPr>
        <w:t>KITA INFORMACIJA PARAIŠKŲ TEIKĖJAMS</w:t>
      </w:r>
    </w:p>
    <w:p w14:paraId="004CF264" w14:textId="77777777" w:rsidR="0058361F" w:rsidRPr="00A27E75" w:rsidRDefault="0058361F" w:rsidP="001D3ECA">
      <w:pPr>
        <w:tabs>
          <w:tab w:val="left" w:pos="6521"/>
        </w:tabs>
        <w:ind w:firstLine="709"/>
        <w:rPr>
          <w:b/>
        </w:rPr>
      </w:pPr>
    </w:p>
    <w:p w14:paraId="1A049583" w14:textId="6043842B" w:rsidR="00582587" w:rsidRPr="00C43494" w:rsidRDefault="0035053B" w:rsidP="001D3ECA">
      <w:pPr>
        <w:pStyle w:val="Sraopastraipa"/>
        <w:numPr>
          <w:ilvl w:val="0"/>
          <w:numId w:val="59"/>
        </w:numPr>
        <w:tabs>
          <w:tab w:val="left" w:pos="1134"/>
          <w:tab w:val="left" w:pos="6521"/>
        </w:tabs>
        <w:ind w:left="0" w:firstLine="709"/>
        <w:contextualSpacing w:val="0"/>
        <w:jc w:val="both"/>
      </w:pPr>
      <w:r w:rsidRPr="00A27E75">
        <w:t>P</w:t>
      </w:r>
      <w:r w:rsidR="001D1DD8" w:rsidRPr="00A27E75">
        <w:t>areiškėjas</w:t>
      </w:r>
      <w:r w:rsidR="001D1DD8" w:rsidRPr="00C43494">
        <w:t xml:space="preserve">, teikdamas paraišką, sutinka, kad ši su paraiška susijusi informacija būtų skelbiama </w:t>
      </w:r>
      <w:r w:rsidR="005A0105" w:rsidRPr="00C43494">
        <w:t xml:space="preserve">Lietuvos Respublikos švietimo, mokslo ir sporto ministerijos </w:t>
      </w:r>
      <w:r w:rsidR="00C43494" w:rsidRPr="00C43494">
        <w:t xml:space="preserve">(toliau – Ministerija) </w:t>
      </w:r>
      <w:r w:rsidR="005A0105" w:rsidRPr="00C43494">
        <w:t xml:space="preserve">ar jos įgaliotos institucijos </w:t>
      </w:r>
      <w:r w:rsidR="001D1DD8" w:rsidRPr="00C43494">
        <w:t xml:space="preserve">interneto </w:t>
      </w:r>
      <w:r w:rsidR="00C53334" w:rsidRPr="00C43494">
        <w:t>svetainė</w:t>
      </w:r>
      <w:r w:rsidR="00D64425" w:rsidRPr="00C43494">
        <w:t>j</w:t>
      </w:r>
      <w:r w:rsidR="00C53334" w:rsidRPr="00C43494">
        <w:t>e</w:t>
      </w:r>
      <w:r w:rsidR="00582587" w:rsidRPr="00C43494">
        <w:t xml:space="preserve">: </w:t>
      </w:r>
    </w:p>
    <w:p w14:paraId="23A32601" w14:textId="0729A56D" w:rsidR="005659E7" w:rsidRPr="00C43494" w:rsidRDefault="005659E7" w:rsidP="001D3ECA">
      <w:pPr>
        <w:pStyle w:val="Sraopastraipa"/>
        <w:numPr>
          <w:ilvl w:val="1"/>
          <w:numId w:val="59"/>
        </w:numPr>
        <w:tabs>
          <w:tab w:val="left" w:pos="1276"/>
          <w:tab w:val="left" w:pos="6521"/>
        </w:tabs>
        <w:ind w:left="0" w:firstLine="709"/>
        <w:contextualSpacing w:val="0"/>
        <w:jc w:val="both"/>
      </w:pPr>
      <w:r w:rsidRPr="00C43494">
        <w:t xml:space="preserve"> </w:t>
      </w:r>
      <w:r w:rsidR="00E740BD" w:rsidRPr="00C43494">
        <w:t xml:space="preserve">pateiktų ir užregistruotų paraiškų </w:t>
      </w:r>
      <w:r w:rsidR="00582587" w:rsidRPr="00C43494">
        <w:t>F</w:t>
      </w:r>
      <w:r w:rsidR="00E740BD" w:rsidRPr="00C43494">
        <w:t>ondo lėšoms gauti sąraš</w:t>
      </w:r>
      <w:r w:rsidR="00957FE3" w:rsidRPr="00C43494">
        <w:t>as</w:t>
      </w:r>
      <w:r w:rsidR="00E740BD" w:rsidRPr="00C43494">
        <w:t>, kuriame nurodomi pareiškėjų ir sporto projektų pavadinimai</w:t>
      </w:r>
      <w:r w:rsidR="00582587" w:rsidRPr="00C43494">
        <w:t>;</w:t>
      </w:r>
    </w:p>
    <w:p w14:paraId="4C30A99E" w14:textId="7D8C7914" w:rsidR="005659E7" w:rsidRPr="00C43494" w:rsidRDefault="005659E7" w:rsidP="008C6FA9">
      <w:pPr>
        <w:pStyle w:val="Sraopastraipa"/>
        <w:numPr>
          <w:ilvl w:val="1"/>
          <w:numId w:val="59"/>
        </w:numPr>
        <w:tabs>
          <w:tab w:val="left" w:pos="1276"/>
          <w:tab w:val="left" w:pos="6521"/>
        </w:tabs>
        <w:ind w:left="0" w:firstLine="709"/>
        <w:contextualSpacing w:val="0"/>
        <w:jc w:val="both"/>
      </w:pPr>
      <w:r w:rsidRPr="00C43494">
        <w:t xml:space="preserve"> </w:t>
      </w:r>
      <w:r w:rsidR="0040469A" w:rsidRPr="00C43494">
        <w:t xml:space="preserve">paraiškoje </w:t>
      </w:r>
      <w:r w:rsidR="00E740BD" w:rsidRPr="00C43494">
        <w:t>nustatytus reikalavimus atitinkanči</w:t>
      </w:r>
      <w:r w:rsidR="00E40470" w:rsidRPr="00C43494">
        <w:t>os</w:t>
      </w:r>
      <w:r w:rsidR="00E740BD" w:rsidRPr="00C43494">
        <w:t xml:space="preserve"> sporto projektų turinio santrauk</w:t>
      </w:r>
      <w:r w:rsidR="00957FE3" w:rsidRPr="00C43494">
        <w:t>a</w:t>
      </w:r>
      <w:r w:rsidR="00582587" w:rsidRPr="00C43494">
        <w:t>;</w:t>
      </w:r>
    </w:p>
    <w:p w14:paraId="3584A60E" w14:textId="6734A85D" w:rsidR="00D13B30" w:rsidRPr="00C43494" w:rsidRDefault="005659E7" w:rsidP="008C6FA9">
      <w:pPr>
        <w:pStyle w:val="Sraopastraipa"/>
        <w:numPr>
          <w:ilvl w:val="1"/>
          <w:numId w:val="59"/>
        </w:numPr>
        <w:tabs>
          <w:tab w:val="left" w:pos="1276"/>
          <w:tab w:val="left" w:pos="6521"/>
        </w:tabs>
        <w:ind w:left="0" w:firstLine="709"/>
        <w:contextualSpacing w:val="0"/>
        <w:jc w:val="both"/>
      </w:pPr>
      <w:r w:rsidRPr="00C43494">
        <w:t xml:space="preserve"> </w:t>
      </w:r>
      <w:r w:rsidR="00E740BD" w:rsidRPr="00C43494">
        <w:t xml:space="preserve">prašomų skirti </w:t>
      </w:r>
      <w:r w:rsidR="00582587" w:rsidRPr="00C43494">
        <w:t>F</w:t>
      </w:r>
      <w:r w:rsidR="00E740BD" w:rsidRPr="00C43494">
        <w:t>ondo lėšų sum</w:t>
      </w:r>
      <w:r w:rsidR="00957FE3" w:rsidRPr="00C43494">
        <w:t>a</w:t>
      </w:r>
      <w:r w:rsidR="00E740BD" w:rsidRPr="00C43494">
        <w:t>.</w:t>
      </w:r>
    </w:p>
    <w:p w14:paraId="45CDB3FF" w14:textId="69FFA595" w:rsidR="00E740BD" w:rsidRPr="00C43494" w:rsidRDefault="00C43494" w:rsidP="001D3ECA">
      <w:pPr>
        <w:pStyle w:val="Sraopastraipa"/>
        <w:numPr>
          <w:ilvl w:val="0"/>
          <w:numId w:val="59"/>
        </w:numPr>
        <w:tabs>
          <w:tab w:val="left" w:pos="1134"/>
          <w:tab w:val="left" w:pos="6521"/>
        </w:tabs>
        <w:ind w:left="0" w:firstLine="709"/>
        <w:contextualSpacing w:val="0"/>
        <w:jc w:val="both"/>
      </w:pPr>
      <w:r w:rsidRPr="00C43494">
        <w:t>Lietuvos Respublikos švietimo, mokslo ir sporto m</w:t>
      </w:r>
      <w:r w:rsidR="00E740BD" w:rsidRPr="00C43494">
        <w:t xml:space="preserve">inistrui priėmus sprendimus dėl </w:t>
      </w:r>
      <w:r w:rsidR="00582587" w:rsidRPr="00C43494">
        <w:t>F</w:t>
      </w:r>
      <w:r w:rsidR="00E740BD" w:rsidRPr="00C43494">
        <w:t xml:space="preserve">ondo lėšų skyrimo sporto projektams, </w:t>
      </w:r>
      <w:r w:rsidR="0099038B" w:rsidRPr="00C43494">
        <w:t>M</w:t>
      </w:r>
      <w:r w:rsidR="00E740BD" w:rsidRPr="00C43494">
        <w:t xml:space="preserve">inisterija ar ministro įgaliota institucija savo interneto svetainėje viešina: </w:t>
      </w:r>
    </w:p>
    <w:p w14:paraId="0DE23854" w14:textId="77777777" w:rsidR="005659E7" w:rsidRPr="00C43494" w:rsidRDefault="005659E7" w:rsidP="008C6FA9">
      <w:pPr>
        <w:pStyle w:val="Sraopastraipa"/>
        <w:numPr>
          <w:ilvl w:val="1"/>
          <w:numId w:val="59"/>
        </w:numPr>
        <w:tabs>
          <w:tab w:val="left" w:pos="1276"/>
          <w:tab w:val="left" w:pos="6521"/>
        </w:tabs>
        <w:ind w:left="0" w:firstLine="709"/>
        <w:contextualSpacing w:val="0"/>
        <w:jc w:val="both"/>
      </w:pPr>
      <w:r w:rsidRPr="00C43494">
        <w:t xml:space="preserve"> </w:t>
      </w:r>
      <w:r w:rsidR="00E740BD" w:rsidRPr="00C43494">
        <w:t>sprendimus dėl lėšų skyrimo (neskyrimo) ir šių sprendimų motyvus</w:t>
      </w:r>
      <w:r w:rsidR="00582587" w:rsidRPr="00C43494">
        <w:t>;</w:t>
      </w:r>
    </w:p>
    <w:p w14:paraId="4ADF66F2" w14:textId="77777777" w:rsidR="005659E7" w:rsidRPr="00C43494" w:rsidRDefault="005659E7" w:rsidP="008C6FA9">
      <w:pPr>
        <w:pStyle w:val="Sraopastraipa"/>
        <w:numPr>
          <w:ilvl w:val="1"/>
          <w:numId w:val="59"/>
        </w:numPr>
        <w:tabs>
          <w:tab w:val="left" w:pos="1276"/>
          <w:tab w:val="left" w:pos="6521"/>
        </w:tabs>
        <w:ind w:left="0" w:firstLine="709"/>
        <w:contextualSpacing w:val="0"/>
        <w:jc w:val="both"/>
      </w:pPr>
      <w:r w:rsidRPr="00C43494">
        <w:t xml:space="preserve"> </w:t>
      </w:r>
      <w:r w:rsidR="00E740BD" w:rsidRPr="00C43494">
        <w:t>sporto projektų turinio vertinimų balus</w:t>
      </w:r>
      <w:r w:rsidR="00582587" w:rsidRPr="00C43494">
        <w:t>;</w:t>
      </w:r>
    </w:p>
    <w:p w14:paraId="2FBFA0D0" w14:textId="166C2F27" w:rsidR="00885ED0" w:rsidRPr="00C43494" w:rsidRDefault="005659E7" w:rsidP="001D3ECA">
      <w:pPr>
        <w:pStyle w:val="Sraopastraipa"/>
        <w:numPr>
          <w:ilvl w:val="1"/>
          <w:numId w:val="59"/>
        </w:numPr>
        <w:tabs>
          <w:tab w:val="left" w:pos="1276"/>
          <w:tab w:val="left" w:pos="6521"/>
        </w:tabs>
        <w:ind w:left="0" w:firstLine="709"/>
        <w:contextualSpacing w:val="0"/>
        <w:jc w:val="both"/>
      </w:pPr>
      <w:r w:rsidRPr="00C43494">
        <w:t xml:space="preserve"> </w:t>
      </w:r>
      <w:r w:rsidR="00E740BD" w:rsidRPr="00C43494">
        <w:t xml:space="preserve">paraiškų, kurioms įgyvendinti skirtos </w:t>
      </w:r>
      <w:r w:rsidR="00582587" w:rsidRPr="00C43494">
        <w:t>F</w:t>
      </w:r>
      <w:r w:rsidR="00E740BD" w:rsidRPr="00C43494">
        <w:t>ondo lėšos,</w:t>
      </w:r>
      <w:r w:rsidR="00582587" w:rsidRPr="00C43494">
        <w:t xml:space="preserve"> s</w:t>
      </w:r>
      <w:r w:rsidR="00E740BD" w:rsidRPr="00C43494">
        <w:t>ąrašą, kuriame nurodomas kiekvieno finansuojamo sporto projekto pareiškėjas, sporto projekto pavadinimas, skirta</w:t>
      </w:r>
      <w:r w:rsidR="00582587" w:rsidRPr="00C43494">
        <w:t xml:space="preserve"> F</w:t>
      </w:r>
      <w:r w:rsidR="00E740BD" w:rsidRPr="00C43494">
        <w:t xml:space="preserve">ondo lėšų suma ir sporto projekto turinio santrauka. </w:t>
      </w:r>
    </w:p>
    <w:p w14:paraId="3C6AEEA9" w14:textId="7DB3AB75" w:rsidR="00885ED0" w:rsidRPr="00C43494" w:rsidRDefault="00E740BD" w:rsidP="001D3ECA">
      <w:pPr>
        <w:pStyle w:val="Sraopastraipa"/>
        <w:numPr>
          <w:ilvl w:val="0"/>
          <w:numId w:val="59"/>
        </w:numPr>
        <w:tabs>
          <w:tab w:val="left" w:pos="1134"/>
          <w:tab w:val="left" w:pos="6521"/>
        </w:tabs>
        <w:ind w:left="0" w:firstLine="709"/>
        <w:contextualSpacing w:val="0"/>
        <w:jc w:val="both"/>
      </w:pPr>
      <w:r w:rsidRPr="00C43494">
        <w:t xml:space="preserve">Sporto projektų įgyvendinimo laikotarpiu </w:t>
      </w:r>
      <w:r w:rsidR="00C70AEA" w:rsidRPr="00C43494">
        <w:t xml:space="preserve">Ministerija arba </w:t>
      </w:r>
      <w:r w:rsidR="00C43494" w:rsidRPr="00C43494">
        <w:t xml:space="preserve">Lietuvos Respublikos švietimo, mokslo ir sporto </w:t>
      </w:r>
      <w:r w:rsidR="00C70AEA" w:rsidRPr="00C43494">
        <w:t xml:space="preserve">ministro įgaliota institucija </w:t>
      </w:r>
      <w:r w:rsidRPr="00C43494">
        <w:t xml:space="preserve">interneto svetainėje taip pat skelbia informaciją apie sporto projektų įgyvendinimo rezultatus, </w:t>
      </w:r>
      <w:r w:rsidR="00582587" w:rsidRPr="00C43494">
        <w:t>F</w:t>
      </w:r>
      <w:r w:rsidRPr="00C43494">
        <w:t>ondo lėšų mokėjimo sustabdymą ar nutraukimą.</w:t>
      </w:r>
    </w:p>
    <w:p w14:paraId="53A0F428" w14:textId="5C62267A" w:rsidR="00041050" w:rsidRPr="00C43494" w:rsidRDefault="00212989" w:rsidP="001D3ECA">
      <w:pPr>
        <w:pStyle w:val="Sraopastraipa"/>
        <w:numPr>
          <w:ilvl w:val="0"/>
          <w:numId w:val="59"/>
        </w:numPr>
        <w:tabs>
          <w:tab w:val="left" w:pos="1134"/>
          <w:tab w:val="left" w:pos="6521"/>
        </w:tabs>
        <w:ind w:left="0" w:firstLine="709"/>
        <w:contextualSpacing w:val="0"/>
        <w:jc w:val="both"/>
      </w:pPr>
      <w:r w:rsidRPr="00C43494">
        <w:t>Sporto projektų p</w:t>
      </w:r>
      <w:r w:rsidR="00041050" w:rsidRPr="00C43494">
        <w:t xml:space="preserve">araiškų vertinimo </w:t>
      </w:r>
      <w:r w:rsidR="003961F5" w:rsidRPr="00C43494">
        <w:t xml:space="preserve">ir kiti </w:t>
      </w:r>
      <w:r w:rsidR="00041050" w:rsidRPr="00C43494">
        <w:t>terminai nurodyti Apraše ir Taisyklėse.</w:t>
      </w:r>
    </w:p>
    <w:p w14:paraId="53A0F429" w14:textId="77777777" w:rsidR="001D1DD8" w:rsidRPr="00C43494" w:rsidRDefault="001D1DD8" w:rsidP="001D3ECA">
      <w:pPr>
        <w:pStyle w:val="Sraopastraipa"/>
        <w:tabs>
          <w:tab w:val="left" w:pos="6521"/>
        </w:tabs>
        <w:ind w:left="0" w:firstLine="709"/>
        <w:contextualSpacing w:val="0"/>
        <w:jc w:val="both"/>
      </w:pPr>
    </w:p>
    <w:p w14:paraId="59D166B0" w14:textId="4EE7CF51" w:rsidR="001E6BA3" w:rsidRPr="00C43494" w:rsidRDefault="001E6BA3" w:rsidP="001E6BA3">
      <w:pPr>
        <w:jc w:val="center"/>
        <w:outlineLvl w:val="4"/>
        <w:rPr>
          <w:b/>
          <w:bCs/>
        </w:rPr>
      </w:pPr>
      <w:r w:rsidRPr="00C43494">
        <w:rPr>
          <w:b/>
          <w:bCs/>
        </w:rPr>
        <w:t>X SKYRIUS</w:t>
      </w:r>
    </w:p>
    <w:p w14:paraId="53A0F42B" w14:textId="77777777" w:rsidR="001D1DD8" w:rsidRPr="00A27E75" w:rsidRDefault="001D1DD8" w:rsidP="00FC4E6D">
      <w:pPr>
        <w:pStyle w:val="Sraopastraipa"/>
        <w:tabs>
          <w:tab w:val="left" w:pos="6521"/>
        </w:tabs>
        <w:ind w:left="0"/>
        <w:contextualSpacing w:val="0"/>
        <w:jc w:val="center"/>
        <w:rPr>
          <w:b/>
        </w:rPr>
      </w:pPr>
      <w:r w:rsidRPr="00C43494">
        <w:rPr>
          <w:b/>
        </w:rPr>
        <w:t>KVIETIMO DOKUMENTAI</w:t>
      </w:r>
    </w:p>
    <w:p w14:paraId="22FB9ADB" w14:textId="77777777" w:rsidR="0058361F" w:rsidRPr="00A27E75" w:rsidRDefault="0058361F" w:rsidP="001D3ECA">
      <w:pPr>
        <w:pStyle w:val="Sraopastraipa"/>
        <w:tabs>
          <w:tab w:val="left" w:pos="6521"/>
        </w:tabs>
        <w:ind w:left="0" w:firstLine="709"/>
        <w:contextualSpacing w:val="0"/>
        <w:rPr>
          <w:b/>
        </w:rPr>
      </w:pPr>
    </w:p>
    <w:p w14:paraId="2F435656" w14:textId="691D2FA8" w:rsidR="005659E7" w:rsidRPr="001D3ECA" w:rsidRDefault="001D3C22" w:rsidP="00FC4E6D">
      <w:pPr>
        <w:pStyle w:val="Sraopastraipa"/>
        <w:numPr>
          <w:ilvl w:val="0"/>
          <w:numId w:val="59"/>
        </w:numPr>
        <w:tabs>
          <w:tab w:val="left" w:pos="1134"/>
          <w:tab w:val="left" w:pos="6521"/>
        </w:tabs>
        <w:ind w:left="0" w:firstLine="709"/>
        <w:contextualSpacing w:val="0"/>
        <w:jc w:val="both"/>
      </w:pPr>
      <w:r>
        <w:t>Paraiškos</w:t>
      </w:r>
      <w:r w:rsidR="005F09B8" w:rsidRPr="00A27E75">
        <w:t xml:space="preserve"> administracinės atitikties tinkamumo vertinimo forma</w:t>
      </w:r>
      <w:r w:rsidR="00D2457F" w:rsidRPr="00A27E75">
        <w:t xml:space="preserve"> (</w:t>
      </w:r>
      <w:r w:rsidR="0062042C" w:rsidRPr="001D3ECA">
        <w:t>Kvietimo</w:t>
      </w:r>
      <w:r w:rsidR="00582587" w:rsidRPr="001D3ECA">
        <w:t xml:space="preserve"> </w:t>
      </w:r>
      <w:r>
        <w:t>1</w:t>
      </w:r>
      <w:r w:rsidR="00957FE3" w:rsidRPr="001D3ECA">
        <w:t xml:space="preserve"> </w:t>
      </w:r>
      <w:r w:rsidR="00582587" w:rsidRPr="001D3ECA">
        <w:t>priedas</w:t>
      </w:r>
      <w:r w:rsidR="00D2457F" w:rsidRPr="001D3ECA">
        <w:t>)</w:t>
      </w:r>
      <w:r w:rsidR="00FA2F99">
        <w:t>.</w:t>
      </w:r>
    </w:p>
    <w:p w14:paraId="53A0F42F" w14:textId="4C8712D3" w:rsidR="005F09B8" w:rsidRPr="00A27E75" w:rsidRDefault="0068644F" w:rsidP="00FC4E6D">
      <w:pPr>
        <w:pStyle w:val="Sraopastraipa"/>
        <w:numPr>
          <w:ilvl w:val="0"/>
          <w:numId w:val="59"/>
        </w:numPr>
        <w:tabs>
          <w:tab w:val="left" w:pos="1134"/>
          <w:tab w:val="left" w:pos="6521"/>
        </w:tabs>
        <w:ind w:left="0" w:firstLine="709"/>
        <w:contextualSpacing w:val="0"/>
        <w:jc w:val="both"/>
      </w:pPr>
      <w:r>
        <w:t>Paraiškos</w:t>
      </w:r>
      <w:r w:rsidR="005F09B8" w:rsidRPr="001D3ECA">
        <w:t xml:space="preserve"> turinio ir išlaidų pagrįstumo vertinimo forma</w:t>
      </w:r>
      <w:r w:rsidR="007B6961" w:rsidRPr="001D3ECA">
        <w:t xml:space="preserve"> (</w:t>
      </w:r>
      <w:r w:rsidR="0062042C" w:rsidRPr="001D3ECA">
        <w:t>Kvietimo</w:t>
      </w:r>
      <w:r w:rsidR="00582587" w:rsidRPr="001D3ECA">
        <w:t xml:space="preserve"> </w:t>
      </w:r>
      <w:r>
        <w:t>2</w:t>
      </w:r>
      <w:r w:rsidR="00582587" w:rsidRPr="001D3ECA">
        <w:t xml:space="preserve"> prie</w:t>
      </w:r>
      <w:r w:rsidR="00582587" w:rsidRPr="00A27E75">
        <w:t>das</w:t>
      </w:r>
      <w:r w:rsidR="007B6961" w:rsidRPr="00A27E75">
        <w:t>)</w:t>
      </w:r>
      <w:r w:rsidR="000C5F9E" w:rsidRPr="00A27E75">
        <w:t>.</w:t>
      </w:r>
    </w:p>
    <w:p w14:paraId="725B716B" w14:textId="6320A266" w:rsidR="00682331" w:rsidRDefault="00682331" w:rsidP="00B46EEE">
      <w:pPr>
        <w:tabs>
          <w:tab w:val="left" w:pos="6521"/>
        </w:tabs>
        <w:jc w:val="both"/>
      </w:pPr>
    </w:p>
    <w:p w14:paraId="3FFA1FAF" w14:textId="77777777" w:rsidR="00B46EEE" w:rsidRPr="0014023E" w:rsidRDefault="00B46EEE" w:rsidP="00B46EEE">
      <w:pPr>
        <w:tabs>
          <w:tab w:val="num" w:pos="1980"/>
        </w:tabs>
        <w:jc w:val="center"/>
        <w:rPr>
          <w:rFonts w:eastAsia="Calibri"/>
        </w:rPr>
      </w:pPr>
      <w:r w:rsidRPr="00292BAD">
        <w:rPr>
          <w:rFonts w:eastAsia="Calibri"/>
        </w:rPr>
        <w:t>_____________________</w:t>
      </w:r>
    </w:p>
    <w:p w14:paraId="7602FBB1" w14:textId="77777777" w:rsidR="00B46EEE" w:rsidRPr="00A27E75" w:rsidRDefault="00B46EEE" w:rsidP="00B46EEE">
      <w:pPr>
        <w:tabs>
          <w:tab w:val="left" w:pos="6521"/>
        </w:tabs>
        <w:jc w:val="both"/>
      </w:pPr>
    </w:p>
    <w:sectPr w:rsidR="00B46EEE" w:rsidRPr="00A27E75" w:rsidSect="00002AF8">
      <w:headerReference w:type="default" r:id="rId13"/>
      <w:pgSz w:w="11906" w:h="16838" w:code="9"/>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DF173F" w16cid:durableId="201466C3"/>
  <w16cid:commentId w16cid:paraId="1C8BAA26" w16cid:durableId="201466C4"/>
  <w16cid:commentId w16cid:paraId="350B3A9D" w16cid:durableId="20146887"/>
  <w16cid:commentId w16cid:paraId="0AD46577" w16cid:durableId="201466C5"/>
  <w16cid:commentId w16cid:paraId="11454433" w16cid:durableId="201466C6"/>
  <w16cid:commentId w16cid:paraId="665665AE" w16cid:durableId="201466C7"/>
  <w16cid:commentId w16cid:paraId="1B87A086" w16cid:durableId="201466C8"/>
  <w16cid:commentId w16cid:paraId="3D260621" w16cid:durableId="201467F3"/>
  <w16cid:commentId w16cid:paraId="7908DC76" w16cid:durableId="201468E6"/>
  <w16cid:commentId w16cid:paraId="61608A4C" w16cid:durableId="20146906"/>
  <w16cid:commentId w16cid:paraId="76C5E478" w16cid:durableId="201466C9"/>
  <w16cid:commentId w16cid:paraId="20DAD08C" w16cid:durableId="20146838"/>
  <w16cid:commentId w16cid:paraId="057F5591" w16cid:durableId="201466CA"/>
  <w16cid:commentId w16cid:paraId="010252D4" w16cid:durableId="201466CB"/>
  <w16cid:commentId w16cid:paraId="034970A7" w16cid:durableId="20146975"/>
  <w16cid:commentId w16cid:paraId="51303681" w16cid:durableId="201466CC"/>
  <w16cid:commentId w16cid:paraId="5BCFA4C3" w16cid:durableId="201466CE"/>
  <w16cid:commentId w16cid:paraId="47F0A3D5" w16cid:durableId="201466CF"/>
  <w16cid:commentId w16cid:paraId="75C9F7CB" w16cid:durableId="201466D0"/>
  <w16cid:commentId w16cid:paraId="603429A5" w16cid:durableId="201466D1"/>
  <w16cid:commentId w16cid:paraId="4C2E855E" w16cid:durableId="201466D2"/>
  <w16cid:commentId w16cid:paraId="2FBF4C9A" w16cid:durableId="201466D3"/>
  <w16cid:commentId w16cid:paraId="58EA8789" w16cid:durableId="201466D4"/>
  <w16cid:commentId w16cid:paraId="385E7992" w16cid:durableId="201466D5"/>
  <w16cid:commentId w16cid:paraId="1B6AB7F9" w16cid:durableId="201466D6"/>
  <w16cid:commentId w16cid:paraId="68208E71" w16cid:durableId="201466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30DBF" w14:textId="77777777" w:rsidR="00201663" w:rsidRDefault="00201663" w:rsidP="00113331">
      <w:r>
        <w:separator/>
      </w:r>
    </w:p>
  </w:endnote>
  <w:endnote w:type="continuationSeparator" w:id="0">
    <w:p w14:paraId="69576732" w14:textId="77777777" w:rsidR="00201663" w:rsidRDefault="00201663" w:rsidP="0011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403FC" w14:textId="77777777" w:rsidR="00201663" w:rsidRDefault="00201663" w:rsidP="00113331">
      <w:r>
        <w:separator/>
      </w:r>
    </w:p>
  </w:footnote>
  <w:footnote w:type="continuationSeparator" w:id="0">
    <w:p w14:paraId="53E83B3B" w14:textId="77777777" w:rsidR="00201663" w:rsidRDefault="00201663" w:rsidP="00113331">
      <w:r>
        <w:continuationSeparator/>
      </w:r>
    </w:p>
  </w:footnote>
  <w:footnote w:id="1">
    <w:p w14:paraId="53A0F44D" w14:textId="64E9C135" w:rsidR="00CB0CE2" w:rsidRDefault="00CB0CE2" w:rsidP="007F55F7">
      <w:pPr>
        <w:pStyle w:val="Puslapioinaostekstas"/>
        <w:jc w:val="both"/>
      </w:pPr>
      <w:r w:rsidRPr="00607686">
        <w:rPr>
          <w:rStyle w:val="Puslapioinaosnuoroda"/>
        </w:rPr>
        <w:sym w:font="Symbol" w:char="F02A"/>
      </w:r>
      <w:r>
        <w:t xml:space="preserve"> Kiekvienas teikiamas finansavimui projektas gali turėti visų šiame kvietime išvardintų sporto projektų veiklų sričių elementų. </w:t>
      </w:r>
    </w:p>
  </w:footnote>
  <w:footnote w:id="2">
    <w:p w14:paraId="539ACBA0" w14:textId="1810E648" w:rsidR="00CB0CE2" w:rsidRDefault="00CB0CE2" w:rsidP="007F55F7">
      <w:pPr>
        <w:pStyle w:val="Puslapioinaostekstas"/>
        <w:jc w:val="both"/>
      </w:pPr>
      <w:r>
        <w:rPr>
          <w:rStyle w:val="Puslapioinaosnuoroda"/>
        </w:rPr>
        <w:footnoteRef/>
      </w:r>
      <w:r>
        <w:t xml:space="preserve"> </w:t>
      </w:r>
      <w:r w:rsidRPr="00202CEA">
        <w:rPr>
          <w:bCs/>
        </w:rPr>
        <w:t>Gyvenamosios vietovės bendruomenė</w:t>
      </w:r>
      <w:r w:rsidRPr="00443688">
        <w:t> – savivaldybės gyvenamosios vietovės (jos dalies arba kelių gyvenamųjų vietovių) gyventojai, susieti bendrais gyvenimo kaimynystėje poreikiais ir interesais ir tenkindami šiuos poreikius ir interesus veikiantys įvairiomis tiesioginio dalyvavimo formomis (susirinkimas, viešas svarstymas, apklausa, veikla per savo atstovus, bendruomeninės organizacijos ir kt.)</w:t>
      </w:r>
      <w:r>
        <w:t xml:space="preserve"> </w:t>
      </w:r>
      <w:r w:rsidRPr="00674E1B">
        <w:rPr>
          <w:i/>
        </w:rPr>
        <w:t xml:space="preserve">(Lietuvos Respublikos vietos savivaldos įstatymas, Suvestinė redakcija nuo 2019-07-01 </w:t>
      </w:r>
      <w:hyperlink r:id="rId1" w:history="1">
        <w:r w:rsidRPr="00674E1B">
          <w:rPr>
            <w:rStyle w:val="Hipersaitas"/>
            <w:i/>
          </w:rPr>
          <w:t>https://e-seimas.lrs.lt/portal/legalAct/lt/TAD/TAIS.5884/asr</w:t>
        </w:r>
      </w:hyperlink>
      <w:r w:rsidRPr="00674E1B">
        <w:rPr>
          <w:i/>
        </w:rPr>
        <w:t>)</w:t>
      </w:r>
    </w:p>
  </w:footnote>
  <w:footnote w:id="3">
    <w:p w14:paraId="09D3EA14" w14:textId="21552A9B" w:rsidR="00CB0CE2" w:rsidRDefault="00CB0CE2" w:rsidP="007F55F7">
      <w:pPr>
        <w:pStyle w:val="Puslapioinaostekstas"/>
        <w:jc w:val="both"/>
      </w:pPr>
      <w:r>
        <w:rPr>
          <w:rStyle w:val="Puslapioinaosnuoroda"/>
        </w:rPr>
        <w:footnoteRef/>
      </w:r>
      <w:r>
        <w:t xml:space="preserve"> </w:t>
      </w:r>
      <w:r w:rsidRPr="00202CEA">
        <w:rPr>
          <w:bCs/>
        </w:rPr>
        <w:t xml:space="preserve">Sportininkas </w:t>
      </w:r>
      <w:r w:rsidRPr="00674E1B">
        <w:t>– asmuo, kuris varžosi su kitais asmenimis aukšto meistriškumo sporto varžybose ir (ar) treniruojasi aukšto meistriškumo sporto pratybose, aukšto meistriškumo sporto treniruočių stovyklose, kurių tikslas – pasirengti aukšto meistriškumo sporto varžyboms</w:t>
      </w:r>
      <w:r>
        <w:t xml:space="preserve"> </w:t>
      </w:r>
      <w:r w:rsidRPr="007F55F7">
        <w:rPr>
          <w:i/>
        </w:rPr>
        <w:t xml:space="preserve">(Lietuvos Respublikos Sporto įstatymas </w:t>
      </w:r>
      <w:hyperlink r:id="rId2" w:history="1">
        <w:r w:rsidRPr="007F55F7">
          <w:rPr>
            <w:rStyle w:val="Hipersaitas"/>
            <w:i/>
          </w:rPr>
          <w:t>https://e-seimas.lrs.lt/portal/legalAct/lt/TAD/f585e4e2d85611e8820ea019e5d9ad04?jfwid=-k3id7vg5t</w:t>
        </w:r>
      </w:hyperlink>
      <w:r w:rsidRPr="007F55F7">
        <w:rPr>
          <w:i/>
        </w:rPr>
        <w:t xml:space="preserve">) </w:t>
      </w:r>
    </w:p>
  </w:footnote>
  <w:footnote w:id="4">
    <w:p w14:paraId="05AF8FE8" w14:textId="05EE320C" w:rsidR="00765A9B" w:rsidRDefault="00765A9B" w:rsidP="00765A9B">
      <w:pPr>
        <w:pStyle w:val="Puslapioinaostekstas"/>
      </w:pPr>
      <w:r w:rsidRPr="00F72D41">
        <w:rPr>
          <w:rStyle w:val="Puslapioinaosnuoroda"/>
        </w:rPr>
        <w:footnoteRef/>
      </w:r>
      <w:r w:rsidRPr="00F72D41">
        <w:t xml:space="preserve"> </w:t>
      </w:r>
      <w:r w:rsidRPr="00F72D41">
        <w:rPr>
          <w:i/>
          <w:lang w:eastAsia="lt-LT"/>
        </w:rPr>
        <w:t xml:space="preserve">Šaltinis Higienos instituto </w:t>
      </w:r>
      <w:r w:rsidR="005209C1" w:rsidRPr="00F72D41">
        <w:rPr>
          <w:i/>
          <w:lang w:eastAsia="lt-LT"/>
        </w:rPr>
        <w:t>l</w:t>
      </w:r>
      <w:r w:rsidRPr="00F72D41">
        <w:rPr>
          <w:i/>
          <w:lang w:eastAsia="lt-LT"/>
        </w:rPr>
        <w:t>eidinys „Suaugusiųjų gyvensenos tyrimas. 2018 m. standartizuoti rodikliai“  http://hi.lt/uploads/pdf/padaliniai/GYVENSENA/Gyvensenos_tyrimai_2018_m.=.pdf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434518"/>
      <w:docPartObj>
        <w:docPartGallery w:val="Page Numbers (Top of Page)"/>
        <w:docPartUnique/>
      </w:docPartObj>
    </w:sdtPr>
    <w:sdtEndPr/>
    <w:sdtContent>
      <w:p w14:paraId="53A0F44B" w14:textId="73A44631" w:rsidR="00CB0CE2" w:rsidRDefault="00CB0CE2">
        <w:pPr>
          <w:pStyle w:val="Antrats"/>
          <w:jc w:val="center"/>
        </w:pPr>
        <w:r>
          <w:fldChar w:fldCharType="begin"/>
        </w:r>
        <w:r>
          <w:instrText>PAGE   \* MERGEFORMAT</w:instrText>
        </w:r>
        <w:r>
          <w:fldChar w:fldCharType="separate"/>
        </w:r>
        <w:r w:rsidR="00125B7A">
          <w:rPr>
            <w:noProof/>
          </w:rPr>
          <w:t>2</w:t>
        </w:r>
        <w:r>
          <w:fldChar w:fldCharType="end"/>
        </w:r>
      </w:p>
    </w:sdtContent>
  </w:sdt>
  <w:p w14:paraId="53A0F44C" w14:textId="77777777" w:rsidR="00CB0CE2" w:rsidRDefault="00CB0CE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99D"/>
    <w:multiLevelType w:val="hybridMultilevel"/>
    <w:tmpl w:val="AAC86B30"/>
    <w:lvl w:ilvl="0" w:tplc="04270019">
      <w:start w:val="1"/>
      <w:numFmt w:val="lowerLetter"/>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nsid w:val="029C4737"/>
    <w:multiLevelType w:val="hybridMultilevel"/>
    <w:tmpl w:val="082CCB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B80BA0"/>
    <w:multiLevelType w:val="hybridMultilevel"/>
    <w:tmpl w:val="49DAB9F2"/>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nsid w:val="070D1E00"/>
    <w:multiLevelType w:val="multilevel"/>
    <w:tmpl w:val="269A6428"/>
    <w:lvl w:ilvl="0">
      <w:start w:val="1"/>
      <w:numFmt w:val="decimal"/>
      <w:lvlText w:val="%1."/>
      <w:lvlJc w:val="left"/>
      <w:pPr>
        <w:ind w:left="1211" w:hanging="360"/>
      </w:pPr>
      <w:rPr>
        <w:b w:val="0"/>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09960095"/>
    <w:multiLevelType w:val="hybridMultilevel"/>
    <w:tmpl w:val="13BA09B6"/>
    <w:lvl w:ilvl="0" w:tplc="0DE43128">
      <w:start w:val="2011"/>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9DA2212"/>
    <w:multiLevelType w:val="multilevel"/>
    <w:tmpl w:val="7B248458"/>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A7F15"/>
    <w:multiLevelType w:val="multilevel"/>
    <w:tmpl w:val="C6A89BB8"/>
    <w:lvl w:ilvl="0">
      <w:start w:val="42"/>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551677A"/>
    <w:multiLevelType w:val="hybridMultilevel"/>
    <w:tmpl w:val="B36CE500"/>
    <w:lvl w:ilvl="0" w:tplc="8104D3AA">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8">
    <w:nsid w:val="176B0DAB"/>
    <w:multiLevelType w:val="hybridMultilevel"/>
    <w:tmpl w:val="03C4E4F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nsid w:val="18A24542"/>
    <w:multiLevelType w:val="multilevel"/>
    <w:tmpl w:val="7B4CA7B4"/>
    <w:lvl w:ilvl="0">
      <w:start w:val="79"/>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8C15891"/>
    <w:multiLevelType w:val="hybridMultilevel"/>
    <w:tmpl w:val="FB080FDE"/>
    <w:lvl w:ilvl="0" w:tplc="223A9492">
      <w:start w:val="2019"/>
      <w:numFmt w:val="bullet"/>
      <w:lvlText w:val="-"/>
      <w:lvlJc w:val="left"/>
      <w:pPr>
        <w:ind w:left="720" w:hanging="360"/>
      </w:pPr>
      <w:rPr>
        <w:rFonts w:ascii="Times New Roman" w:eastAsia="Times New Roman" w:hAnsi="Times New Roman" w:cs="Times New Roman" w:hint="default"/>
        <w:b/>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2AE2D80"/>
    <w:multiLevelType w:val="multilevel"/>
    <w:tmpl w:val="30A44D3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2F4A22"/>
    <w:multiLevelType w:val="hybridMultilevel"/>
    <w:tmpl w:val="94CE4AD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44532DC"/>
    <w:multiLevelType w:val="hybridMultilevel"/>
    <w:tmpl w:val="E1F05AD6"/>
    <w:lvl w:ilvl="0" w:tplc="22B61028">
      <w:start w:val="1"/>
      <w:numFmt w:val="bullet"/>
      <w:lvlText w:val="o"/>
      <w:lvlJc w:val="left"/>
      <w:pPr>
        <w:ind w:left="720" w:hanging="360"/>
      </w:pPr>
      <w:rPr>
        <w:rFonts w:ascii="Courier New" w:hAnsi="Courier New" w:cs="Courier New"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5F13B77"/>
    <w:multiLevelType w:val="hybridMultilevel"/>
    <w:tmpl w:val="F566E22A"/>
    <w:lvl w:ilvl="0" w:tplc="0DE43128">
      <w:start w:val="2011"/>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6A9587B"/>
    <w:multiLevelType w:val="multilevel"/>
    <w:tmpl w:val="8C24B256"/>
    <w:lvl w:ilvl="0">
      <w:start w:val="9"/>
      <w:numFmt w:val="decimal"/>
      <w:lvlText w:val="%1."/>
      <w:lvlJc w:val="left"/>
      <w:pPr>
        <w:ind w:left="540" w:hanging="540"/>
      </w:pPr>
      <w:rPr>
        <w:rFonts w:hint="default"/>
        <w:b w:val="0"/>
        <w:color w:val="auto"/>
      </w:rPr>
    </w:lvl>
    <w:lvl w:ilvl="1">
      <w:start w:val="1"/>
      <w:numFmt w:val="decimal"/>
      <w:lvlText w:val="%1.%2."/>
      <w:lvlJc w:val="left"/>
      <w:pPr>
        <w:ind w:left="540"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4962E4"/>
    <w:multiLevelType w:val="hybridMultilevel"/>
    <w:tmpl w:val="E4345C2C"/>
    <w:lvl w:ilvl="0" w:tplc="ACD4F440">
      <w:start w:val="20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4772BE"/>
    <w:multiLevelType w:val="multilevel"/>
    <w:tmpl w:val="2ECEE1F2"/>
    <w:lvl w:ilvl="0">
      <w:start w:val="1"/>
      <w:numFmt w:val="decimal"/>
      <w:lvlText w:val="%1."/>
      <w:lvlJc w:val="left"/>
      <w:pPr>
        <w:ind w:left="720"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2E802DF8"/>
    <w:multiLevelType w:val="hybridMultilevel"/>
    <w:tmpl w:val="9340AA9E"/>
    <w:lvl w:ilvl="0" w:tplc="1D98D7AC">
      <w:start w:val="1"/>
      <w:numFmt w:val="decimal"/>
      <w:lvlText w:val="%1."/>
      <w:lvlJc w:val="left"/>
      <w:pPr>
        <w:ind w:left="1413" w:hanging="360"/>
      </w:pPr>
      <w:rPr>
        <w:rFonts w:hint="default"/>
      </w:rPr>
    </w:lvl>
    <w:lvl w:ilvl="1" w:tplc="04270019" w:tentative="1">
      <w:start w:val="1"/>
      <w:numFmt w:val="lowerLetter"/>
      <w:lvlText w:val="%2."/>
      <w:lvlJc w:val="left"/>
      <w:pPr>
        <w:ind w:left="2133" w:hanging="360"/>
      </w:pPr>
    </w:lvl>
    <w:lvl w:ilvl="2" w:tplc="0427001B" w:tentative="1">
      <w:start w:val="1"/>
      <w:numFmt w:val="lowerRoman"/>
      <w:lvlText w:val="%3."/>
      <w:lvlJc w:val="right"/>
      <w:pPr>
        <w:ind w:left="2853" w:hanging="180"/>
      </w:pPr>
    </w:lvl>
    <w:lvl w:ilvl="3" w:tplc="0427000F" w:tentative="1">
      <w:start w:val="1"/>
      <w:numFmt w:val="decimal"/>
      <w:lvlText w:val="%4."/>
      <w:lvlJc w:val="left"/>
      <w:pPr>
        <w:ind w:left="3573" w:hanging="360"/>
      </w:pPr>
    </w:lvl>
    <w:lvl w:ilvl="4" w:tplc="04270019" w:tentative="1">
      <w:start w:val="1"/>
      <w:numFmt w:val="lowerLetter"/>
      <w:lvlText w:val="%5."/>
      <w:lvlJc w:val="left"/>
      <w:pPr>
        <w:ind w:left="4293" w:hanging="360"/>
      </w:pPr>
    </w:lvl>
    <w:lvl w:ilvl="5" w:tplc="0427001B" w:tentative="1">
      <w:start w:val="1"/>
      <w:numFmt w:val="lowerRoman"/>
      <w:lvlText w:val="%6."/>
      <w:lvlJc w:val="right"/>
      <w:pPr>
        <w:ind w:left="5013" w:hanging="180"/>
      </w:pPr>
    </w:lvl>
    <w:lvl w:ilvl="6" w:tplc="0427000F" w:tentative="1">
      <w:start w:val="1"/>
      <w:numFmt w:val="decimal"/>
      <w:lvlText w:val="%7."/>
      <w:lvlJc w:val="left"/>
      <w:pPr>
        <w:ind w:left="5733" w:hanging="360"/>
      </w:pPr>
    </w:lvl>
    <w:lvl w:ilvl="7" w:tplc="04270019" w:tentative="1">
      <w:start w:val="1"/>
      <w:numFmt w:val="lowerLetter"/>
      <w:lvlText w:val="%8."/>
      <w:lvlJc w:val="left"/>
      <w:pPr>
        <w:ind w:left="6453" w:hanging="360"/>
      </w:pPr>
    </w:lvl>
    <w:lvl w:ilvl="8" w:tplc="0427001B" w:tentative="1">
      <w:start w:val="1"/>
      <w:numFmt w:val="lowerRoman"/>
      <w:lvlText w:val="%9."/>
      <w:lvlJc w:val="right"/>
      <w:pPr>
        <w:ind w:left="7173" w:hanging="180"/>
      </w:pPr>
    </w:lvl>
  </w:abstractNum>
  <w:abstractNum w:abstractNumId="19">
    <w:nsid w:val="311702FA"/>
    <w:multiLevelType w:val="hybridMultilevel"/>
    <w:tmpl w:val="AD7605D8"/>
    <w:lvl w:ilvl="0" w:tplc="0809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0">
    <w:nsid w:val="317B6DAD"/>
    <w:multiLevelType w:val="multilevel"/>
    <w:tmpl w:val="C8921A16"/>
    <w:lvl w:ilvl="0">
      <w:start w:val="65"/>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4351437"/>
    <w:multiLevelType w:val="multilevel"/>
    <w:tmpl w:val="75220F70"/>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5B92C5F"/>
    <w:multiLevelType w:val="hybridMultilevel"/>
    <w:tmpl w:val="CCA44FB6"/>
    <w:lvl w:ilvl="0" w:tplc="6FF20706">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389450A7"/>
    <w:multiLevelType w:val="hybridMultilevel"/>
    <w:tmpl w:val="D0F27266"/>
    <w:lvl w:ilvl="0" w:tplc="A2FC1738">
      <w:start w:val="2019"/>
      <w:numFmt w:val="bullet"/>
      <w:lvlText w:val="-"/>
      <w:lvlJc w:val="left"/>
      <w:pPr>
        <w:ind w:left="1571" w:hanging="360"/>
      </w:pPr>
      <w:rPr>
        <w:rFonts w:ascii="Times New Roman" w:eastAsia="Times New Roman" w:hAnsi="Times New Roman" w:cs="Times New Roman" w:hint="default"/>
        <w:b/>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4">
    <w:nsid w:val="3B0C6A8F"/>
    <w:multiLevelType w:val="hybridMultilevel"/>
    <w:tmpl w:val="68CCB212"/>
    <w:lvl w:ilvl="0" w:tplc="BBDC702C">
      <w:start w:val="1"/>
      <w:numFmt w:val="decimal"/>
      <w:lvlText w:val="%1."/>
      <w:lvlJc w:val="left"/>
      <w:pPr>
        <w:ind w:left="720" w:hanging="360"/>
      </w:pPr>
      <w:rPr>
        <w:rFonts w:hint="default"/>
        <w:b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0C46C38"/>
    <w:multiLevelType w:val="hybridMultilevel"/>
    <w:tmpl w:val="D772E1D2"/>
    <w:lvl w:ilvl="0" w:tplc="08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40DD1806"/>
    <w:multiLevelType w:val="hybridMultilevel"/>
    <w:tmpl w:val="1D548622"/>
    <w:lvl w:ilvl="0" w:tplc="392E2194">
      <w:start w:val="1"/>
      <w:numFmt w:val="upperRoman"/>
      <w:lvlText w:val="%1."/>
      <w:lvlJc w:val="left"/>
      <w:pPr>
        <w:ind w:left="1287" w:hanging="720"/>
      </w:pPr>
      <w:rPr>
        <w:b/>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7">
    <w:nsid w:val="412B4B9F"/>
    <w:multiLevelType w:val="multilevel"/>
    <w:tmpl w:val="A4306006"/>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8CE526D"/>
    <w:multiLevelType w:val="multilevel"/>
    <w:tmpl w:val="AC42E8CE"/>
    <w:lvl w:ilvl="0">
      <w:start w:val="78"/>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4AE03569"/>
    <w:multiLevelType w:val="hybridMultilevel"/>
    <w:tmpl w:val="75385F0C"/>
    <w:lvl w:ilvl="0" w:tplc="A2FC1738">
      <w:start w:val="2019"/>
      <w:numFmt w:val="bullet"/>
      <w:lvlText w:val="-"/>
      <w:lvlJc w:val="left"/>
      <w:pPr>
        <w:ind w:left="1713" w:hanging="360"/>
      </w:pPr>
      <w:rPr>
        <w:rFonts w:ascii="Times New Roman" w:eastAsia="Times New Roman" w:hAnsi="Times New Roman" w:cs="Times New Roman" w:hint="default"/>
        <w:b/>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30">
    <w:nsid w:val="4E030F4D"/>
    <w:multiLevelType w:val="hybridMultilevel"/>
    <w:tmpl w:val="76C03D44"/>
    <w:lvl w:ilvl="0" w:tplc="DAB04CF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nsid w:val="51D9342B"/>
    <w:multiLevelType w:val="multilevel"/>
    <w:tmpl w:val="9E189362"/>
    <w:lvl w:ilvl="0">
      <w:start w:val="1"/>
      <w:numFmt w:val="decimal"/>
      <w:lvlText w:val="%1."/>
      <w:lvlJc w:val="left"/>
      <w:pPr>
        <w:ind w:left="644" w:hanging="360"/>
      </w:pPr>
      <w:rPr>
        <w:b w:val="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2">
    <w:nsid w:val="53220BA4"/>
    <w:multiLevelType w:val="multilevel"/>
    <w:tmpl w:val="AE08FB6E"/>
    <w:lvl w:ilvl="0">
      <w:start w:val="65"/>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57410DC"/>
    <w:multiLevelType w:val="hybridMultilevel"/>
    <w:tmpl w:val="185E50D8"/>
    <w:lvl w:ilvl="0" w:tplc="0DE43128">
      <w:start w:val="2011"/>
      <w:numFmt w:val="bullet"/>
      <w:lvlText w:val="-"/>
      <w:lvlJc w:val="left"/>
      <w:pPr>
        <w:ind w:left="1429" w:hanging="360"/>
      </w:pPr>
      <w:rPr>
        <w:rFonts w:ascii="Times New Roman" w:eastAsia="Times New Roman" w:hAnsi="Times New Roman" w:cs="Times New Roman" w:hint="default"/>
        <w:color w:val="auto"/>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4">
    <w:nsid w:val="55C82C68"/>
    <w:multiLevelType w:val="hybridMultilevel"/>
    <w:tmpl w:val="7F763B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63E41DC"/>
    <w:multiLevelType w:val="hybridMultilevel"/>
    <w:tmpl w:val="C47072E2"/>
    <w:lvl w:ilvl="0" w:tplc="08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568609EF"/>
    <w:multiLevelType w:val="hybridMultilevel"/>
    <w:tmpl w:val="477E0D3C"/>
    <w:lvl w:ilvl="0" w:tplc="4C56EC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AF10C54"/>
    <w:multiLevelType w:val="multilevel"/>
    <w:tmpl w:val="BA0CD96C"/>
    <w:lvl w:ilvl="0">
      <w:start w:val="2"/>
      <w:numFmt w:val="decimal"/>
      <w:lvlText w:val="%1."/>
      <w:lvlJc w:val="left"/>
      <w:pPr>
        <w:ind w:left="360" w:hanging="360"/>
      </w:pPr>
      <w:rPr>
        <w:rFonts w:hint="default"/>
        <w:b w:val="0"/>
        <w:color w:val="auto"/>
        <w:u w:val="none"/>
      </w:rPr>
    </w:lvl>
    <w:lvl w:ilvl="1">
      <w:start w:val="1"/>
      <w:numFmt w:val="decimal"/>
      <w:lvlText w:val="%1.%2."/>
      <w:lvlJc w:val="left"/>
      <w:pPr>
        <w:ind w:left="1069" w:hanging="360"/>
      </w:pPr>
      <w:rPr>
        <w:rFonts w:hint="default"/>
        <w:b w:val="0"/>
        <w:color w:val="auto"/>
        <w:u w:val="non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38">
    <w:nsid w:val="5BDC6067"/>
    <w:multiLevelType w:val="hybridMultilevel"/>
    <w:tmpl w:val="1E2A8C7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5C613FF3"/>
    <w:multiLevelType w:val="multilevel"/>
    <w:tmpl w:val="407076BE"/>
    <w:lvl w:ilvl="0">
      <w:start w:val="78"/>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0670EE9"/>
    <w:multiLevelType w:val="hybridMultilevel"/>
    <w:tmpl w:val="C7AEEDC4"/>
    <w:lvl w:ilvl="0" w:tplc="2DA435E4">
      <w:start w:val="4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1">
    <w:nsid w:val="616D6D2C"/>
    <w:multiLevelType w:val="hybridMultilevel"/>
    <w:tmpl w:val="0E088E3A"/>
    <w:lvl w:ilvl="0" w:tplc="0427000F">
      <w:start w:val="1"/>
      <w:numFmt w:val="decimal"/>
      <w:lvlText w:val="%1."/>
      <w:lvlJc w:val="left"/>
      <w:pPr>
        <w:ind w:left="720" w:hanging="360"/>
      </w:pPr>
      <w:rPr>
        <w:rFonts w:hint="default"/>
        <w:b/>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62923802"/>
    <w:multiLevelType w:val="hybridMultilevel"/>
    <w:tmpl w:val="44BA00BC"/>
    <w:lvl w:ilvl="0" w:tplc="A95800EA">
      <w:start w:val="1"/>
      <w:numFmt w:val="decimal"/>
      <w:lvlText w:val="%1."/>
      <w:lvlJc w:val="left"/>
      <w:pPr>
        <w:ind w:left="927" w:hanging="360"/>
      </w:pPr>
      <w:rPr>
        <w:rFonts w:ascii="Times New Roman" w:eastAsia="Times New Roman" w:hAnsi="Times New Roman" w:cs="Times New Roman"/>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EE3C3816">
      <w:start w:val="1"/>
      <w:numFmt w:val="decimal"/>
      <w:lvlText w:val="%4."/>
      <w:lvlJc w:val="left"/>
      <w:pPr>
        <w:ind w:left="3087" w:hanging="360"/>
      </w:pPr>
      <w:rPr>
        <w:rFonts w:hint="default"/>
      </w:r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43">
    <w:nsid w:val="6339535A"/>
    <w:multiLevelType w:val="multilevel"/>
    <w:tmpl w:val="2CBA29D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657D449C"/>
    <w:multiLevelType w:val="multilevel"/>
    <w:tmpl w:val="CC8CBEF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59251C6"/>
    <w:multiLevelType w:val="hybridMultilevel"/>
    <w:tmpl w:val="A9C09576"/>
    <w:lvl w:ilvl="0" w:tplc="0DE43128">
      <w:start w:val="2011"/>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659A0696"/>
    <w:multiLevelType w:val="multilevel"/>
    <w:tmpl w:val="F9AE18D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5F06340"/>
    <w:multiLevelType w:val="hybridMultilevel"/>
    <w:tmpl w:val="C39EF702"/>
    <w:lvl w:ilvl="0" w:tplc="0DE43128">
      <w:start w:val="2011"/>
      <w:numFmt w:val="bullet"/>
      <w:lvlText w:val="-"/>
      <w:lvlJc w:val="left"/>
      <w:pPr>
        <w:ind w:left="1789" w:hanging="360"/>
      </w:pPr>
      <w:rPr>
        <w:rFonts w:ascii="Times New Roman" w:eastAsia="Times New Roman" w:hAnsi="Times New Roman" w:cs="Times New Roman" w:hint="default"/>
        <w:color w:val="auto"/>
      </w:rPr>
    </w:lvl>
    <w:lvl w:ilvl="1" w:tplc="04270003" w:tentative="1">
      <w:start w:val="1"/>
      <w:numFmt w:val="bullet"/>
      <w:lvlText w:val="o"/>
      <w:lvlJc w:val="left"/>
      <w:pPr>
        <w:ind w:left="2509" w:hanging="360"/>
      </w:pPr>
      <w:rPr>
        <w:rFonts w:ascii="Courier New" w:hAnsi="Courier New" w:cs="Courier New" w:hint="default"/>
      </w:rPr>
    </w:lvl>
    <w:lvl w:ilvl="2" w:tplc="04270005" w:tentative="1">
      <w:start w:val="1"/>
      <w:numFmt w:val="bullet"/>
      <w:lvlText w:val=""/>
      <w:lvlJc w:val="left"/>
      <w:pPr>
        <w:ind w:left="3229" w:hanging="360"/>
      </w:pPr>
      <w:rPr>
        <w:rFonts w:ascii="Wingdings" w:hAnsi="Wingdings" w:hint="default"/>
      </w:rPr>
    </w:lvl>
    <w:lvl w:ilvl="3" w:tplc="04270001" w:tentative="1">
      <w:start w:val="1"/>
      <w:numFmt w:val="bullet"/>
      <w:lvlText w:val=""/>
      <w:lvlJc w:val="left"/>
      <w:pPr>
        <w:ind w:left="3949" w:hanging="360"/>
      </w:pPr>
      <w:rPr>
        <w:rFonts w:ascii="Symbol" w:hAnsi="Symbol" w:hint="default"/>
      </w:rPr>
    </w:lvl>
    <w:lvl w:ilvl="4" w:tplc="04270003" w:tentative="1">
      <w:start w:val="1"/>
      <w:numFmt w:val="bullet"/>
      <w:lvlText w:val="o"/>
      <w:lvlJc w:val="left"/>
      <w:pPr>
        <w:ind w:left="4669" w:hanging="360"/>
      </w:pPr>
      <w:rPr>
        <w:rFonts w:ascii="Courier New" w:hAnsi="Courier New" w:cs="Courier New" w:hint="default"/>
      </w:rPr>
    </w:lvl>
    <w:lvl w:ilvl="5" w:tplc="04270005" w:tentative="1">
      <w:start w:val="1"/>
      <w:numFmt w:val="bullet"/>
      <w:lvlText w:val=""/>
      <w:lvlJc w:val="left"/>
      <w:pPr>
        <w:ind w:left="5389" w:hanging="360"/>
      </w:pPr>
      <w:rPr>
        <w:rFonts w:ascii="Wingdings" w:hAnsi="Wingdings" w:hint="default"/>
      </w:rPr>
    </w:lvl>
    <w:lvl w:ilvl="6" w:tplc="04270001" w:tentative="1">
      <w:start w:val="1"/>
      <w:numFmt w:val="bullet"/>
      <w:lvlText w:val=""/>
      <w:lvlJc w:val="left"/>
      <w:pPr>
        <w:ind w:left="6109" w:hanging="360"/>
      </w:pPr>
      <w:rPr>
        <w:rFonts w:ascii="Symbol" w:hAnsi="Symbol" w:hint="default"/>
      </w:rPr>
    </w:lvl>
    <w:lvl w:ilvl="7" w:tplc="04270003" w:tentative="1">
      <w:start w:val="1"/>
      <w:numFmt w:val="bullet"/>
      <w:lvlText w:val="o"/>
      <w:lvlJc w:val="left"/>
      <w:pPr>
        <w:ind w:left="6829" w:hanging="360"/>
      </w:pPr>
      <w:rPr>
        <w:rFonts w:ascii="Courier New" w:hAnsi="Courier New" w:cs="Courier New" w:hint="default"/>
      </w:rPr>
    </w:lvl>
    <w:lvl w:ilvl="8" w:tplc="04270005" w:tentative="1">
      <w:start w:val="1"/>
      <w:numFmt w:val="bullet"/>
      <w:lvlText w:val=""/>
      <w:lvlJc w:val="left"/>
      <w:pPr>
        <w:ind w:left="7549" w:hanging="360"/>
      </w:pPr>
      <w:rPr>
        <w:rFonts w:ascii="Wingdings" w:hAnsi="Wingdings" w:hint="default"/>
      </w:rPr>
    </w:lvl>
  </w:abstractNum>
  <w:abstractNum w:abstractNumId="48">
    <w:nsid w:val="66547D3D"/>
    <w:multiLevelType w:val="multilevel"/>
    <w:tmpl w:val="977ABCCE"/>
    <w:lvl w:ilvl="0">
      <w:start w:val="1"/>
      <w:numFmt w:val="decimal"/>
      <w:lvlText w:val="%1."/>
      <w:lvlJc w:val="left"/>
      <w:pPr>
        <w:ind w:left="2062" w:hanging="360"/>
      </w:pPr>
      <w:rPr>
        <w:rFonts w:hint="default"/>
        <w:sz w:val="24"/>
        <w:szCs w:val="24"/>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689C7BDD"/>
    <w:multiLevelType w:val="hybridMultilevel"/>
    <w:tmpl w:val="2438C9C0"/>
    <w:lvl w:ilvl="0" w:tplc="08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nsid w:val="68A26CCD"/>
    <w:multiLevelType w:val="hybridMultilevel"/>
    <w:tmpl w:val="A772450C"/>
    <w:lvl w:ilvl="0" w:tplc="22B61028">
      <w:start w:val="1"/>
      <w:numFmt w:val="bullet"/>
      <w:lvlText w:val="o"/>
      <w:lvlJc w:val="left"/>
      <w:pPr>
        <w:ind w:left="720" w:hanging="360"/>
      </w:pPr>
      <w:rPr>
        <w:rFonts w:ascii="Courier New" w:hAnsi="Courier New" w:cs="Courier New"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nsid w:val="6B8469FF"/>
    <w:multiLevelType w:val="hybridMultilevel"/>
    <w:tmpl w:val="6F3849AA"/>
    <w:lvl w:ilvl="0" w:tplc="08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nsid w:val="6E9C19D2"/>
    <w:multiLevelType w:val="hybridMultilevel"/>
    <w:tmpl w:val="87EAC76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3">
    <w:nsid w:val="706228CA"/>
    <w:multiLevelType w:val="hybridMultilevel"/>
    <w:tmpl w:val="A1CA29E6"/>
    <w:lvl w:ilvl="0" w:tplc="9FE20B14">
      <w:start w:val="1"/>
      <w:numFmt w:val="decimal"/>
      <w:lvlText w:val="%1."/>
      <w:lvlJc w:val="left"/>
      <w:pPr>
        <w:ind w:left="720" w:hanging="360"/>
      </w:pPr>
      <w:rPr>
        <w:b w:val="0"/>
        <w:color w:val="auto"/>
      </w:rPr>
    </w:lvl>
    <w:lvl w:ilvl="1" w:tplc="04270019">
      <w:start w:val="1"/>
      <w:numFmt w:val="lowerLetter"/>
      <w:lvlText w:val="%2."/>
      <w:lvlJc w:val="left"/>
      <w:pPr>
        <w:ind w:left="3054"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4">
    <w:nsid w:val="718C4FD8"/>
    <w:multiLevelType w:val="hybridMultilevel"/>
    <w:tmpl w:val="90629522"/>
    <w:lvl w:ilvl="0" w:tplc="0DE43128">
      <w:start w:val="2011"/>
      <w:numFmt w:val="bullet"/>
      <w:lvlText w:val="-"/>
      <w:lvlJc w:val="left"/>
      <w:pPr>
        <w:ind w:left="1789" w:hanging="360"/>
      </w:pPr>
      <w:rPr>
        <w:rFonts w:ascii="Times New Roman" w:eastAsia="Times New Roman" w:hAnsi="Times New Roman" w:cs="Times New Roman" w:hint="default"/>
        <w:color w:val="auto"/>
      </w:rPr>
    </w:lvl>
    <w:lvl w:ilvl="1" w:tplc="04270003" w:tentative="1">
      <w:start w:val="1"/>
      <w:numFmt w:val="bullet"/>
      <w:lvlText w:val="o"/>
      <w:lvlJc w:val="left"/>
      <w:pPr>
        <w:ind w:left="2509" w:hanging="360"/>
      </w:pPr>
      <w:rPr>
        <w:rFonts w:ascii="Courier New" w:hAnsi="Courier New" w:cs="Courier New" w:hint="default"/>
      </w:rPr>
    </w:lvl>
    <w:lvl w:ilvl="2" w:tplc="04270005" w:tentative="1">
      <w:start w:val="1"/>
      <w:numFmt w:val="bullet"/>
      <w:lvlText w:val=""/>
      <w:lvlJc w:val="left"/>
      <w:pPr>
        <w:ind w:left="3229" w:hanging="360"/>
      </w:pPr>
      <w:rPr>
        <w:rFonts w:ascii="Wingdings" w:hAnsi="Wingdings" w:hint="default"/>
      </w:rPr>
    </w:lvl>
    <w:lvl w:ilvl="3" w:tplc="04270001" w:tentative="1">
      <w:start w:val="1"/>
      <w:numFmt w:val="bullet"/>
      <w:lvlText w:val=""/>
      <w:lvlJc w:val="left"/>
      <w:pPr>
        <w:ind w:left="3949" w:hanging="360"/>
      </w:pPr>
      <w:rPr>
        <w:rFonts w:ascii="Symbol" w:hAnsi="Symbol" w:hint="default"/>
      </w:rPr>
    </w:lvl>
    <w:lvl w:ilvl="4" w:tplc="04270003" w:tentative="1">
      <w:start w:val="1"/>
      <w:numFmt w:val="bullet"/>
      <w:lvlText w:val="o"/>
      <w:lvlJc w:val="left"/>
      <w:pPr>
        <w:ind w:left="4669" w:hanging="360"/>
      </w:pPr>
      <w:rPr>
        <w:rFonts w:ascii="Courier New" w:hAnsi="Courier New" w:cs="Courier New" w:hint="default"/>
      </w:rPr>
    </w:lvl>
    <w:lvl w:ilvl="5" w:tplc="04270005" w:tentative="1">
      <w:start w:val="1"/>
      <w:numFmt w:val="bullet"/>
      <w:lvlText w:val=""/>
      <w:lvlJc w:val="left"/>
      <w:pPr>
        <w:ind w:left="5389" w:hanging="360"/>
      </w:pPr>
      <w:rPr>
        <w:rFonts w:ascii="Wingdings" w:hAnsi="Wingdings" w:hint="default"/>
      </w:rPr>
    </w:lvl>
    <w:lvl w:ilvl="6" w:tplc="04270001" w:tentative="1">
      <w:start w:val="1"/>
      <w:numFmt w:val="bullet"/>
      <w:lvlText w:val=""/>
      <w:lvlJc w:val="left"/>
      <w:pPr>
        <w:ind w:left="6109" w:hanging="360"/>
      </w:pPr>
      <w:rPr>
        <w:rFonts w:ascii="Symbol" w:hAnsi="Symbol" w:hint="default"/>
      </w:rPr>
    </w:lvl>
    <w:lvl w:ilvl="7" w:tplc="04270003" w:tentative="1">
      <w:start w:val="1"/>
      <w:numFmt w:val="bullet"/>
      <w:lvlText w:val="o"/>
      <w:lvlJc w:val="left"/>
      <w:pPr>
        <w:ind w:left="6829" w:hanging="360"/>
      </w:pPr>
      <w:rPr>
        <w:rFonts w:ascii="Courier New" w:hAnsi="Courier New" w:cs="Courier New" w:hint="default"/>
      </w:rPr>
    </w:lvl>
    <w:lvl w:ilvl="8" w:tplc="04270005" w:tentative="1">
      <w:start w:val="1"/>
      <w:numFmt w:val="bullet"/>
      <w:lvlText w:val=""/>
      <w:lvlJc w:val="left"/>
      <w:pPr>
        <w:ind w:left="7549" w:hanging="360"/>
      </w:pPr>
      <w:rPr>
        <w:rFonts w:ascii="Wingdings" w:hAnsi="Wingdings" w:hint="default"/>
      </w:rPr>
    </w:lvl>
  </w:abstractNum>
  <w:abstractNum w:abstractNumId="55">
    <w:nsid w:val="798419C6"/>
    <w:multiLevelType w:val="hybridMultilevel"/>
    <w:tmpl w:val="C7DE13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nsid w:val="7B6D589A"/>
    <w:multiLevelType w:val="hybridMultilevel"/>
    <w:tmpl w:val="4E7A07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35"/>
  </w:num>
  <w:num w:numId="3">
    <w:abstractNumId w:val="13"/>
  </w:num>
  <w:num w:numId="4">
    <w:abstractNumId w:val="51"/>
  </w:num>
  <w:num w:numId="5">
    <w:abstractNumId w:val="49"/>
  </w:num>
  <w:num w:numId="6">
    <w:abstractNumId w:val="19"/>
  </w:num>
  <w:num w:numId="7">
    <w:abstractNumId w:val="45"/>
  </w:num>
  <w:num w:numId="8">
    <w:abstractNumId w:val="22"/>
  </w:num>
  <w:num w:numId="9">
    <w:abstractNumId w:val="25"/>
  </w:num>
  <w:num w:numId="10">
    <w:abstractNumId w:val="14"/>
  </w:num>
  <w:num w:numId="11">
    <w:abstractNumId w:val="36"/>
  </w:num>
  <w:num w:numId="12">
    <w:abstractNumId w:val="43"/>
  </w:num>
  <w:num w:numId="13">
    <w:abstractNumId w:val="16"/>
  </w:num>
  <w:num w:numId="14">
    <w:abstractNumId w:val="10"/>
  </w:num>
  <w:num w:numId="15">
    <w:abstractNumId w:val="29"/>
  </w:num>
  <w:num w:numId="16">
    <w:abstractNumId w:val="23"/>
  </w:num>
  <w:num w:numId="17">
    <w:abstractNumId w:val="50"/>
  </w:num>
  <w:num w:numId="18">
    <w:abstractNumId w:val="7"/>
  </w:num>
  <w:num w:numId="19">
    <w:abstractNumId w:val="52"/>
  </w:num>
  <w:num w:numId="20">
    <w:abstractNumId w:val="30"/>
  </w:num>
  <w:num w:numId="21">
    <w:abstractNumId w:val="18"/>
  </w:num>
  <w:num w:numId="22">
    <w:abstractNumId w:val="38"/>
  </w:num>
  <w:num w:numId="23">
    <w:abstractNumId w:val="12"/>
  </w:num>
  <w:num w:numId="24">
    <w:abstractNumId w:val="34"/>
  </w:num>
  <w:num w:numId="25">
    <w:abstractNumId w:val="46"/>
  </w:num>
  <w:num w:numId="26">
    <w:abstractNumId w:val="56"/>
  </w:num>
  <w:num w:numId="27">
    <w:abstractNumId w:val="41"/>
  </w:num>
  <w:num w:numId="28">
    <w:abstractNumId w:val="3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
  </w:num>
  <w:num w:numId="33">
    <w:abstractNumId w:val="24"/>
  </w:num>
  <w:num w:numId="34">
    <w:abstractNumId w:val="17"/>
  </w:num>
  <w:num w:numId="35">
    <w:abstractNumId w:val="5"/>
  </w:num>
  <w:num w:numId="36">
    <w:abstractNumId w:val="55"/>
  </w:num>
  <w:num w:numId="37">
    <w:abstractNumId w:val="21"/>
  </w:num>
  <w:num w:numId="38">
    <w:abstractNumId w:val="48"/>
  </w:num>
  <w:num w:numId="39">
    <w:abstractNumId w:val="8"/>
  </w:num>
  <w:num w:numId="40">
    <w:abstractNumId w:val="53"/>
  </w:num>
  <w:num w:numId="41">
    <w:abstractNumId w:val="2"/>
  </w:num>
  <w:num w:numId="42">
    <w:abstractNumId w:val="0"/>
  </w:num>
  <w:num w:numId="43">
    <w:abstractNumId w:val="32"/>
  </w:num>
  <w:num w:numId="44">
    <w:abstractNumId w:val="20"/>
  </w:num>
  <w:num w:numId="45">
    <w:abstractNumId w:val="28"/>
  </w:num>
  <w:num w:numId="46">
    <w:abstractNumId w:val="39"/>
  </w:num>
  <w:num w:numId="47">
    <w:abstractNumId w:val="9"/>
  </w:num>
  <w:num w:numId="48">
    <w:abstractNumId w:val="6"/>
  </w:num>
  <w:num w:numId="49">
    <w:abstractNumId w:val="40"/>
  </w:num>
  <w:num w:numId="50">
    <w:abstractNumId w:val="27"/>
  </w:num>
  <w:num w:numId="51">
    <w:abstractNumId w:val="1"/>
  </w:num>
  <w:num w:numId="52">
    <w:abstractNumId w:val="42"/>
  </w:num>
  <w:num w:numId="53">
    <w:abstractNumId w:val="37"/>
  </w:num>
  <w:num w:numId="54">
    <w:abstractNumId w:val="33"/>
  </w:num>
  <w:num w:numId="55">
    <w:abstractNumId w:val="54"/>
  </w:num>
  <w:num w:numId="56">
    <w:abstractNumId w:val="47"/>
  </w:num>
  <w:num w:numId="57">
    <w:abstractNumId w:val="4"/>
  </w:num>
  <w:num w:numId="58">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11"/>
  </w:num>
  <w:num w:numId="61">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99"/>
    <w:rsid w:val="000017EB"/>
    <w:rsid w:val="00002AF8"/>
    <w:rsid w:val="0000626D"/>
    <w:rsid w:val="0000799B"/>
    <w:rsid w:val="00011601"/>
    <w:rsid w:val="00016C38"/>
    <w:rsid w:val="00025943"/>
    <w:rsid w:val="00026AD8"/>
    <w:rsid w:val="00041050"/>
    <w:rsid w:val="00044645"/>
    <w:rsid w:val="00044945"/>
    <w:rsid w:val="000543E2"/>
    <w:rsid w:val="000565BB"/>
    <w:rsid w:val="0006223D"/>
    <w:rsid w:val="0006324A"/>
    <w:rsid w:val="00063D27"/>
    <w:rsid w:val="00064840"/>
    <w:rsid w:val="00065FAE"/>
    <w:rsid w:val="0007382E"/>
    <w:rsid w:val="00075102"/>
    <w:rsid w:val="00075A1C"/>
    <w:rsid w:val="00081D69"/>
    <w:rsid w:val="00085896"/>
    <w:rsid w:val="00085C91"/>
    <w:rsid w:val="00090555"/>
    <w:rsid w:val="00091039"/>
    <w:rsid w:val="000950DC"/>
    <w:rsid w:val="000A0D9B"/>
    <w:rsid w:val="000A130C"/>
    <w:rsid w:val="000A5CD6"/>
    <w:rsid w:val="000B5957"/>
    <w:rsid w:val="000C5A37"/>
    <w:rsid w:val="000C5F9E"/>
    <w:rsid w:val="000D5ADE"/>
    <w:rsid w:val="000D7DE3"/>
    <w:rsid w:val="000E57B8"/>
    <w:rsid w:val="000F39D0"/>
    <w:rsid w:val="000F6C55"/>
    <w:rsid w:val="00103919"/>
    <w:rsid w:val="00104740"/>
    <w:rsid w:val="00106953"/>
    <w:rsid w:val="00107D12"/>
    <w:rsid w:val="00110072"/>
    <w:rsid w:val="00110A78"/>
    <w:rsid w:val="00113331"/>
    <w:rsid w:val="001209CD"/>
    <w:rsid w:val="00125B7A"/>
    <w:rsid w:val="00125F01"/>
    <w:rsid w:val="00131386"/>
    <w:rsid w:val="00135A45"/>
    <w:rsid w:val="00154B0D"/>
    <w:rsid w:val="00157F4A"/>
    <w:rsid w:val="00175B08"/>
    <w:rsid w:val="00176F74"/>
    <w:rsid w:val="00180686"/>
    <w:rsid w:val="00180870"/>
    <w:rsid w:val="0018222B"/>
    <w:rsid w:val="00182497"/>
    <w:rsid w:val="0018350F"/>
    <w:rsid w:val="00183D72"/>
    <w:rsid w:val="00183EB2"/>
    <w:rsid w:val="00187448"/>
    <w:rsid w:val="00187BEF"/>
    <w:rsid w:val="00194A1A"/>
    <w:rsid w:val="001A1E45"/>
    <w:rsid w:val="001A629D"/>
    <w:rsid w:val="001B7E7F"/>
    <w:rsid w:val="001C077F"/>
    <w:rsid w:val="001C33F9"/>
    <w:rsid w:val="001C7D97"/>
    <w:rsid w:val="001D1DD8"/>
    <w:rsid w:val="001D2435"/>
    <w:rsid w:val="001D2496"/>
    <w:rsid w:val="001D2991"/>
    <w:rsid w:val="001D2DAF"/>
    <w:rsid w:val="001D3C22"/>
    <w:rsid w:val="001D3ECA"/>
    <w:rsid w:val="001D4774"/>
    <w:rsid w:val="001D4C39"/>
    <w:rsid w:val="001D7928"/>
    <w:rsid w:val="001E6BA3"/>
    <w:rsid w:val="001F20D4"/>
    <w:rsid w:val="001F483E"/>
    <w:rsid w:val="001F4E88"/>
    <w:rsid w:val="001F5C98"/>
    <w:rsid w:val="00201663"/>
    <w:rsid w:val="00201CB5"/>
    <w:rsid w:val="00202CEA"/>
    <w:rsid w:val="0020432B"/>
    <w:rsid w:val="0020753A"/>
    <w:rsid w:val="00207D18"/>
    <w:rsid w:val="00212989"/>
    <w:rsid w:val="002169C8"/>
    <w:rsid w:val="0022591D"/>
    <w:rsid w:val="00226A01"/>
    <w:rsid w:val="00230CA9"/>
    <w:rsid w:val="00241CB5"/>
    <w:rsid w:val="00255FA1"/>
    <w:rsid w:val="00260DB2"/>
    <w:rsid w:val="0026599E"/>
    <w:rsid w:val="002726B7"/>
    <w:rsid w:val="00272BBC"/>
    <w:rsid w:val="002812C5"/>
    <w:rsid w:val="002824AC"/>
    <w:rsid w:val="00282AFB"/>
    <w:rsid w:val="00297042"/>
    <w:rsid w:val="002A6BB6"/>
    <w:rsid w:val="002B005E"/>
    <w:rsid w:val="002C38BA"/>
    <w:rsid w:val="002C469F"/>
    <w:rsid w:val="002C54CA"/>
    <w:rsid w:val="002C6C2F"/>
    <w:rsid w:val="002E27DD"/>
    <w:rsid w:val="002E43CB"/>
    <w:rsid w:val="002E4EA6"/>
    <w:rsid w:val="002E5104"/>
    <w:rsid w:val="002F0468"/>
    <w:rsid w:val="002F1890"/>
    <w:rsid w:val="002F45FF"/>
    <w:rsid w:val="002F7E75"/>
    <w:rsid w:val="003017F4"/>
    <w:rsid w:val="00302EAD"/>
    <w:rsid w:val="00303233"/>
    <w:rsid w:val="003032EA"/>
    <w:rsid w:val="00317790"/>
    <w:rsid w:val="003225C8"/>
    <w:rsid w:val="00324A66"/>
    <w:rsid w:val="00324C9E"/>
    <w:rsid w:val="00324EFD"/>
    <w:rsid w:val="003251BF"/>
    <w:rsid w:val="00325D9B"/>
    <w:rsid w:val="0032655A"/>
    <w:rsid w:val="00330001"/>
    <w:rsid w:val="00331821"/>
    <w:rsid w:val="003352A8"/>
    <w:rsid w:val="00340441"/>
    <w:rsid w:val="00341BB0"/>
    <w:rsid w:val="00345782"/>
    <w:rsid w:val="003503B3"/>
    <w:rsid w:val="0035053B"/>
    <w:rsid w:val="00357969"/>
    <w:rsid w:val="00363116"/>
    <w:rsid w:val="00364FAD"/>
    <w:rsid w:val="003650AC"/>
    <w:rsid w:val="0036684D"/>
    <w:rsid w:val="00366C16"/>
    <w:rsid w:val="00374807"/>
    <w:rsid w:val="00383B1C"/>
    <w:rsid w:val="0038508F"/>
    <w:rsid w:val="0038615D"/>
    <w:rsid w:val="00386750"/>
    <w:rsid w:val="003919D2"/>
    <w:rsid w:val="003961F5"/>
    <w:rsid w:val="003A2DF3"/>
    <w:rsid w:val="003A37C7"/>
    <w:rsid w:val="003A410B"/>
    <w:rsid w:val="003A76BF"/>
    <w:rsid w:val="003B3797"/>
    <w:rsid w:val="003C5925"/>
    <w:rsid w:val="003C6AE8"/>
    <w:rsid w:val="003D0150"/>
    <w:rsid w:val="003E1147"/>
    <w:rsid w:val="003E295B"/>
    <w:rsid w:val="00401960"/>
    <w:rsid w:val="004031C0"/>
    <w:rsid w:val="004044B6"/>
    <w:rsid w:val="0040469A"/>
    <w:rsid w:val="00406C2A"/>
    <w:rsid w:val="00406E30"/>
    <w:rsid w:val="00412502"/>
    <w:rsid w:val="00415DD3"/>
    <w:rsid w:val="00420D74"/>
    <w:rsid w:val="00425314"/>
    <w:rsid w:val="004325EF"/>
    <w:rsid w:val="00437666"/>
    <w:rsid w:val="004415B6"/>
    <w:rsid w:val="00443688"/>
    <w:rsid w:val="00447A8D"/>
    <w:rsid w:val="004524FD"/>
    <w:rsid w:val="00454434"/>
    <w:rsid w:val="00455C9E"/>
    <w:rsid w:val="0046059E"/>
    <w:rsid w:val="00461BC3"/>
    <w:rsid w:val="0046473D"/>
    <w:rsid w:val="00464B22"/>
    <w:rsid w:val="00471C58"/>
    <w:rsid w:val="00475BF4"/>
    <w:rsid w:val="0048050F"/>
    <w:rsid w:val="004904E3"/>
    <w:rsid w:val="00491DC9"/>
    <w:rsid w:val="00494567"/>
    <w:rsid w:val="004946ED"/>
    <w:rsid w:val="00497C59"/>
    <w:rsid w:val="004A107F"/>
    <w:rsid w:val="004A1DCF"/>
    <w:rsid w:val="004A433F"/>
    <w:rsid w:val="004A67FD"/>
    <w:rsid w:val="004A69D4"/>
    <w:rsid w:val="004B0B1D"/>
    <w:rsid w:val="004B1DCB"/>
    <w:rsid w:val="004B2D8A"/>
    <w:rsid w:val="004B51B0"/>
    <w:rsid w:val="004B6EAC"/>
    <w:rsid w:val="004B7644"/>
    <w:rsid w:val="004C0A51"/>
    <w:rsid w:val="004D0032"/>
    <w:rsid w:val="004D0F17"/>
    <w:rsid w:val="004D2609"/>
    <w:rsid w:val="004D3E96"/>
    <w:rsid w:val="004F25D9"/>
    <w:rsid w:val="00502417"/>
    <w:rsid w:val="00502DB1"/>
    <w:rsid w:val="0050518E"/>
    <w:rsid w:val="00515639"/>
    <w:rsid w:val="00515A64"/>
    <w:rsid w:val="00516068"/>
    <w:rsid w:val="005209C1"/>
    <w:rsid w:val="00530668"/>
    <w:rsid w:val="005400E0"/>
    <w:rsid w:val="00543F9D"/>
    <w:rsid w:val="005659E7"/>
    <w:rsid w:val="005719E2"/>
    <w:rsid w:val="0057509B"/>
    <w:rsid w:val="00576808"/>
    <w:rsid w:val="005813D8"/>
    <w:rsid w:val="00582587"/>
    <w:rsid w:val="0058361F"/>
    <w:rsid w:val="005860FA"/>
    <w:rsid w:val="00587D43"/>
    <w:rsid w:val="00595293"/>
    <w:rsid w:val="005A0105"/>
    <w:rsid w:val="005A0228"/>
    <w:rsid w:val="005A030E"/>
    <w:rsid w:val="005A445F"/>
    <w:rsid w:val="005B0DE0"/>
    <w:rsid w:val="005B2EC4"/>
    <w:rsid w:val="005B5AA5"/>
    <w:rsid w:val="005B7005"/>
    <w:rsid w:val="005C14A6"/>
    <w:rsid w:val="005C453A"/>
    <w:rsid w:val="005C479D"/>
    <w:rsid w:val="005C5934"/>
    <w:rsid w:val="005C7A90"/>
    <w:rsid w:val="005D1A31"/>
    <w:rsid w:val="005D5FFE"/>
    <w:rsid w:val="005D6769"/>
    <w:rsid w:val="005E1577"/>
    <w:rsid w:val="005E5AD8"/>
    <w:rsid w:val="005F09B8"/>
    <w:rsid w:val="005F1BBD"/>
    <w:rsid w:val="006012AE"/>
    <w:rsid w:val="00602901"/>
    <w:rsid w:val="00607686"/>
    <w:rsid w:val="006118AC"/>
    <w:rsid w:val="00613BFC"/>
    <w:rsid w:val="006145C5"/>
    <w:rsid w:val="00615554"/>
    <w:rsid w:val="0062042C"/>
    <w:rsid w:val="0062048B"/>
    <w:rsid w:val="00630686"/>
    <w:rsid w:val="00630868"/>
    <w:rsid w:val="006311A6"/>
    <w:rsid w:val="0063349F"/>
    <w:rsid w:val="0064086E"/>
    <w:rsid w:val="00642E3E"/>
    <w:rsid w:val="00643081"/>
    <w:rsid w:val="00655061"/>
    <w:rsid w:val="00656568"/>
    <w:rsid w:val="00657062"/>
    <w:rsid w:val="00662958"/>
    <w:rsid w:val="00664161"/>
    <w:rsid w:val="00673DA5"/>
    <w:rsid w:val="00674E1B"/>
    <w:rsid w:val="00682331"/>
    <w:rsid w:val="00683B53"/>
    <w:rsid w:val="00684D09"/>
    <w:rsid w:val="0068644F"/>
    <w:rsid w:val="006908B7"/>
    <w:rsid w:val="00690D4B"/>
    <w:rsid w:val="00691312"/>
    <w:rsid w:val="006943B3"/>
    <w:rsid w:val="006969F0"/>
    <w:rsid w:val="006969F8"/>
    <w:rsid w:val="006A5DF5"/>
    <w:rsid w:val="006A67CF"/>
    <w:rsid w:val="006B7182"/>
    <w:rsid w:val="006C14E1"/>
    <w:rsid w:val="006C215E"/>
    <w:rsid w:val="006C3EBF"/>
    <w:rsid w:val="006D4EE3"/>
    <w:rsid w:val="006D5354"/>
    <w:rsid w:val="006D5514"/>
    <w:rsid w:val="006D7807"/>
    <w:rsid w:val="006E307D"/>
    <w:rsid w:val="006E595D"/>
    <w:rsid w:val="006E5FE5"/>
    <w:rsid w:val="006E665E"/>
    <w:rsid w:val="006E6DD8"/>
    <w:rsid w:val="006F12C9"/>
    <w:rsid w:val="007016D5"/>
    <w:rsid w:val="00701DFD"/>
    <w:rsid w:val="00701FA6"/>
    <w:rsid w:val="0070583F"/>
    <w:rsid w:val="00706582"/>
    <w:rsid w:val="00710291"/>
    <w:rsid w:val="00714DC4"/>
    <w:rsid w:val="00717071"/>
    <w:rsid w:val="00720D33"/>
    <w:rsid w:val="00722031"/>
    <w:rsid w:val="007239A5"/>
    <w:rsid w:val="00740336"/>
    <w:rsid w:val="0074049C"/>
    <w:rsid w:val="007502C1"/>
    <w:rsid w:val="007520F3"/>
    <w:rsid w:val="0075393D"/>
    <w:rsid w:val="00754BD6"/>
    <w:rsid w:val="00762B4A"/>
    <w:rsid w:val="00762CA5"/>
    <w:rsid w:val="0076463F"/>
    <w:rsid w:val="00765A9B"/>
    <w:rsid w:val="00772F0B"/>
    <w:rsid w:val="00774692"/>
    <w:rsid w:val="00777D21"/>
    <w:rsid w:val="00784EE4"/>
    <w:rsid w:val="00784EEB"/>
    <w:rsid w:val="00787E02"/>
    <w:rsid w:val="00790609"/>
    <w:rsid w:val="007917E5"/>
    <w:rsid w:val="0079789F"/>
    <w:rsid w:val="007A25C2"/>
    <w:rsid w:val="007A2D20"/>
    <w:rsid w:val="007A6B1B"/>
    <w:rsid w:val="007A7E16"/>
    <w:rsid w:val="007B0961"/>
    <w:rsid w:val="007B1E9F"/>
    <w:rsid w:val="007B24A6"/>
    <w:rsid w:val="007B2DAA"/>
    <w:rsid w:val="007B5BE9"/>
    <w:rsid w:val="007B5D82"/>
    <w:rsid w:val="007B6041"/>
    <w:rsid w:val="007B6961"/>
    <w:rsid w:val="007C1824"/>
    <w:rsid w:val="007C3175"/>
    <w:rsid w:val="007C62E0"/>
    <w:rsid w:val="007C775D"/>
    <w:rsid w:val="007D18E9"/>
    <w:rsid w:val="007E24BF"/>
    <w:rsid w:val="007E2D8E"/>
    <w:rsid w:val="007F55F7"/>
    <w:rsid w:val="007F64EA"/>
    <w:rsid w:val="007F6A07"/>
    <w:rsid w:val="0080440F"/>
    <w:rsid w:val="008079B1"/>
    <w:rsid w:val="00811696"/>
    <w:rsid w:val="00812257"/>
    <w:rsid w:val="00812E79"/>
    <w:rsid w:val="0082507B"/>
    <w:rsid w:val="008255B9"/>
    <w:rsid w:val="008261E9"/>
    <w:rsid w:val="008320CD"/>
    <w:rsid w:val="008348C5"/>
    <w:rsid w:val="008409F9"/>
    <w:rsid w:val="00843C81"/>
    <w:rsid w:val="00845DDB"/>
    <w:rsid w:val="00854FDE"/>
    <w:rsid w:val="00857497"/>
    <w:rsid w:val="00857506"/>
    <w:rsid w:val="0086312E"/>
    <w:rsid w:val="00880DDA"/>
    <w:rsid w:val="00880E66"/>
    <w:rsid w:val="00880F51"/>
    <w:rsid w:val="00885ED0"/>
    <w:rsid w:val="00887E8E"/>
    <w:rsid w:val="00894944"/>
    <w:rsid w:val="008968B9"/>
    <w:rsid w:val="00896A5C"/>
    <w:rsid w:val="008A0077"/>
    <w:rsid w:val="008A06D8"/>
    <w:rsid w:val="008A24F4"/>
    <w:rsid w:val="008A2809"/>
    <w:rsid w:val="008C468D"/>
    <w:rsid w:val="008C6FA9"/>
    <w:rsid w:val="008D549A"/>
    <w:rsid w:val="008D6464"/>
    <w:rsid w:val="008D6F75"/>
    <w:rsid w:val="008E0FE5"/>
    <w:rsid w:val="008E6A92"/>
    <w:rsid w:val="008E7A45"/>
    <w:rsid w:val="008F02D9"/>
    <w:rsid w:val="008F259F"/>
    <w:rsid w:val="008F77AE"/>
    <w:rsid w:val="00904438"/>
    <w:rsid w:val="009074A8"/>
    <w:rsid w:val="009074F9"/>
    <w:rsid w:val="009101BA"/>
    <w:rsid w:val="009101D3"/>
    <w:rsid w:val="0091316E"/>
    <w:rsid w:val="00913F2E"/>
    <w:rsid w:val="0092099C"/>
    <w:rsid w:val="00922172"/>
    <w:rsid w:val="0092307B"/>
    <w:rsid w:val="00925038"/>
    <w:rsid w:val="00926CF5"/>
    <w:rsid w:val="0092710C"/>
    <w:rsid w:val="00931D84"/>
    <w:rsid w:val="00932661"/>
    <w:rsid w:val="00932EF4"/>
    <w:rsid w:val="00934A28"/>
    <w:rsid w:val="00935A1C"/>
    <w:rsid w:val="00936DB7"/>
    <w:rsid w:val="00937789"/>
    <w:rsid w:val="009413BE"/>
    <w:rsid w:val="009435A4"/>
    <w:rsid w:val="00944302"/>
    <w:rsid w:val="00957FE3"/>
    <w:rsid w:val="00965858"/>
    <w:rsid w:val="009668A9"/>
    <w:rsid w:val="00970D20"/>
    <w:rsid w:val="009741C7"/>
    <w:rsid w:val="009778AC"/>
    <w:rsid w:val="0098060B"/>
    <w:rsid w:val="00984FEF"/>
    <w:rsid w:val="00986CF3"/>
    <w:rsid w:val="0099038B"/>
    <w:rsid w:val="009A468D"/>
    <w:rsid w:val="009B0AAF"/>
    <w:rsid w:val="009B2ED8"/>
    <w:rsid w:val="009B622F"/>
    <w:rsid w:val="009B6BE1"/>
    <w:rsid w:val="009B758C"/>
    <w:rsid w:val="009E0841"/>
    <w:rsid w:val="009E0B5F"/>
    <w:rsid w:val="009E4760"/>
    <w:rsid w:val="009F08BD"/>
    <w:rsid w:val="009F12F8"/>
    <w:rsid w:val="009F2FCD"/>
    <w:rsid w:val="009F5F33"/>
    <w:rsid w:val="00A03296"/>
    <w:rsid w:val="00A040F3"/>
    <w:rsid w:val="00A060DD"/>
    <w:rsid w:val="00A1003D"/>
    <w:rsid w:val="00A11099"/>
    <w:rsid w:val="00A11C4F"/>
    <w:rsid w:val="00A16089"/>
    <w:rsid w:val="00A16834"/>
    <w:rsid w:val="00A16851"/>
    <w:rsid w:val="00A173AF"/>
    <w:rsid w:val="00A225BA"/>
    <w:rsid w:val="00A27E75"/>
    <w:rsid w:val="00A42D6B"/>
    <w:rsid w:val="00A447F9"/>
    <w:rsid w:val="00A57766"/>
    <w:rsid w:val="00A62C96"/>
    <w:rsid w:val="00A66310"/>
    <w:rsid w:val="00A66625"/>
    <w:rsid w:val="00A710CB"/>
    <w:rsid w:val="00A719B6"/>
    <w:rsid w:val="00A7263D"/>
    <w:rsid w:val="00A833E9"/>
    <w:rsid w:val="00AA2DE6"/>
    <w:rsid w:val="00AA7E46"/>
    <w:rsid w:val="00AB2814"/>
    <w:rsid w:val="00AB2A59"/>
    <w:rsid w:val="00AB4C35"/>
    <w:rsid w:val="00AB5A12"/>
    <w:rsid w:val="00AB6625"/>
    <w:rsid w:val="00AB70FB"/>
    <w:rsid w:val="00AC1FE1"/>
    <w:rsid w:val="00AC2B1B"/>
    <w:rsid w:val="00AC32E8"/>
    <w:rsid w:val="00AC5704"/>
    <w:rsid w:val="00AC6317"/>
    <w:rsid w:val="00AD3F21"/>
    <w:rsid w:val="00AD526E"/>
    <w:rsid w:val="00AE1793"/>
    <w:rsid w:val="00AE1E20"/>
    <w:rsid w:val="00AF2C9A"/>
    <w:rsid w:val="00AF2E89"/>
    <w:rsid w:val="00AF37BB"/>
    <w:rsid w:val="00AF57A3"/>
    <w:rsid w:val="00B1076A"/>
    <w:rsid w:val="00B11A89"/>
    <w:rsid w:val="00B170D3"/>
    <w:rsid w:val="00B20562"/>
    <w:rsid w:val="00B27C65"/>
    <w:rsid w:val="00B322D7"/>
    <w:rsid w:val="00B32F67"/>
    <w:rsid w:val="00B344B4"/>
    <w:rsid w:val="00B3547F"/>
    <w:rsid w:val="00B35660"/>
    <w:rsid w:val="00B36E5D"/>
    <w:rsid w:val="00B45863"/>
    <w:rsid w:val="00B46EEE"/>
    <w:rsid w:val="00B55CCD"/>
    <w:rsid w:val="00B57521"/>
    <w:rsid w:val="00B6136A"/>
    <w:rsid w:val="00B708F2"/>
    <w:rsid w:val="00B73253"/>
    <w:rsid w:val="00B77ACC"/>
    <w:rsid w:val="00B81365"/>
    <w:rsid w:val="00B81D36"/>
    <w:rsid w:val="00B84ACB"/>
    <w:rsid w:val="00B8706D"/>
    <w:rsid w:val="00BA2FF5"/>
    <w:rsid w:val="00BA4F42"/>
    <w:rsid w:val="00BA7F23"/>
    <w:rsid w:val="00BB10E5"/>
    <w:rsid w:val="00BB258F"/>
    <w:rsid w:val="00BC328D"/>
    <w:rsid w:val="00BC3990"/>
    <w:rsid w:val="00BD1E54"/>
    <w:rsid w:val="00BD392E"/>
    <w:rsid w:val="00BD5470"/>
    <w:rsid w:val="00BE0196"/>
    <w:rsid w:val="00BE181B"/>
    <w:rsid w:val="00BE4D1D"/>
    <w:rsid w:val="00BE579B"/>
    <w:rsid w:val="00BE6A90"/>
    <w:rsid w:val="00BE7A84"/>
    <w:rsid w:val="00BF0A80"/>
    <w:rsid w:val="00BF2A83"/>
    <w:rsid w:val="00BF39A5"/>
    <w:rsid w:val="00BF4101"/>
    <w:rsid w:val="00BF47EC"/>
    <w:rsid w:val="00BF4F65"/>
    <w:rsid w:val="00BF5593"/>
    <w:rsid w:val="00C01FF9"/>
    <w:rsid w:val="00C02BC6"/>
    <w:rsid w:val="00C0400B"/>
    <w:rsid w:val="00C04ABB"/>
    <w:rsid w:val="00C04CD7"/>
    <w:rsid w:val="00C10649"/>
    <w:rsid w:val="00C14251"/>
    <w:rsid w:val="00C16F0C"/>
    <w:rsid w:val="00C21E0F"/>
    <w:rsid w:val="00C23482"/>
    <w:rsid w:val="00C25477"/>
    <w:rsid w:val="00C27250"/>
    <w:rsid w:val="00C30515"/>
    <w:rsid w:val="00C36F5E"/>
    <w:rsid w:val="00C37510"/>
    <w:rsid w:val="00C43286"/>
    <w:rsid w:val="00C43494"/>
    <w:rsid w:val="00C458F8"/>
    <w:rsid w:val="00C45C1F"/>
    <w:rsid w:val="00C476B4"/>
    <w:rsid w:val="00C4789F"/>
    <w:rsid w:val="00C50077"/>
    <w:rsid w:val="00C53334"/>
    <w:rsid w:val="00C56501"/>
    <w:rsid w:val="00C604DB"/>
    <w:rsid w:val="00C66508"/>
    <w:rsid w:val="00C671FC"/>
    <w:rsid w:val="00C7075D"/>
    <w:rsid w:val="00C70AEA"/>
    <w:rsid w:val="00C71A23"/>
    <w:rsid w:val="00C71F2D"/>
    <w:rsid w:val="00C77C18"/>
    <w:rsid w:val="00C86828"/>
    <w:rsid w:val="00C95879"/>
    <w:rsid w:val="00CA5F64"/>
    <w:rsid w:val="00CA7320"/>
    <w:rsid w:val="00CB0CE2"/>
    <w:rsid w:val="00CB3382"/>
    <w:rsid w:val="00CB41D5"/>
    <w:rsid w:val="00CB5E3F"/>
    <w:rsid w:val="00CB647B"/>
    <w:rsid w:val="00CC0ED2"/>
    <w:rsid w:val="00CD44E9"/>
    <w:rsid w:val="00CD6F89"/>
    <w:rsid w:val="00CE1AB7"/>
    <w:rsid w:val="00CE7EEE"/>
    <w:rsid w:val="00CF1A45"/>
    <w:rsid w:val="00CF23FD"/>
    <w:rsid w:val="00D00A11"/>
    <w:rsid w:val="00D0352B"/>
    <w:rsid w:val="00D045B4"/>
    <w:rsid w:val="00D1105C"/>
    <w:rsid w:val="00D13B30"/>
    <w:rsid w:val="00D2457F"/>
    <w:rsid w:val="00D25049"/>
    <w:rsid w:val="00D33F75"/>
    <w:rsid w:val="00D36AA4"/>
    <w:rsid w:val="00D36F5C"/>
    <w:rsid w:val="00D375E0"/>
    <w:rsid w:val="00D40724"/>
    <w:rsid w:val="00D41A9E"/>
    <w:rsid w:val="00D4413A"/>
    <w:rsid w:val="00D44C3C"/>
    <w:rsid w:val="00D54D49"/>
    <w:rsid w:val="00D61D94"/>
    <w:rsid w:val="00D64425"/>
    <w:rsid w:val="00D7100F"/>
    <w:rsid w:val="00D7101D"/>
    <w:rsid w:val="00D7152C"/>
    <w:rsid w:val="00D71A2A"/>
    <w:rsid w:val="00D82760"/>
    <w:rsid w:val="00D86D99"/>
    <w:rsid w:val="00D90D97"/>
    <w:rsid w:val="00DA2A76"/>
    <w:rsid w:val="00DA57E8"/>
    <w:rsid w:val="00DB0571"/>
    <w:rsid w:val="00DB67A0"/>
    <w:rsid w:val="00DC15F5"/>
    <w:rsid w:val="00DC3394"/>
    <w:rsid w:val="00DC4952"/>
    <w:rsid w:val="00DD1590"/>
    <w:rsid w:val="00DD2417"/>
    <w:rsid w:val="00DD2EC0"/>
    <w:rsid w:val="00DD4D70"/>
    <w:rsid w:val="00DD530D"/>
    <w:rsid w:val="00DE2781"/>
    <w:rsid w:val="00DF1E0D"/>
    <w:rsid w:val="00DF2762"/>
    <w:rsid w:val="00DF3266"/>
    <w:rsid w:val="00DF3D2F"/>
    <w:rsid w:val="00E04050"/>
    <w:rsid w:val="00E05307"/>
    <w:rsid w:val="00E118F6"/>
    <w:rsid w:val="00E213FC"/>
    <w:rsid w:val="00E23187"/>
    <w:rsid w:val="00E2440D"/>
    <w:rsid w:val="00E27375"/>
    <w:rsid w:val="00E3013D"/>
    <w:rsid w:val="00E32CDE"/>
    <w:rsid w:val="00E37555"/>
    <w:rsid w:val="00E4028F"/>
    <w:rsid w:val="00E403BD"/>
    <w:rsid w:val="00E40470"/>
    <w:rsid w:val="00E4688C"/>
    <w:rsid w:val="00E47D6E"/>
    <w:rsid w:val="00E5092C"/>
    <w:rsid w:val="00E51C41"/>
    <w:rsid w:val="00E537BF"/>
    <w:rsid w:val="00E6148B"/>
    <w:rsid w:val="00E63975"/>
    <w:rsid w:val="00E64AD5"/>
    <w:rsid w:val="00E71F39"/>
    <w:rsid w:val="00E72D65"/>
    <w:rsid w:val="00E72E46"/>
    <w:rsid w:val="00E740BD"/>
    <w:rsid w:val="00E742F6"/>
    <w:rsid w:val="00E74BD2"/>
    <w:rsid w:val="00E770CB"/>
    <w:rsid w:val="00E8671B"/>
    <w:rsid w:val="00E871BE"/>
    <w:rsid w:val="00E929F4"/>
    <w:rsid w:val="00EB14F9"/>
    <w:rsid w:val="00EB3209"/>
    <w:rsid w:val="00EB5758"/>
    <w:rsid w:val="00EC54AF"/>
    <w:rsid w:val="00EC7E1D"/>
    <w:rsid w:val="00ED1908"/>
    <w:rsid w:val="00EE0905"/>
    <w:rsid w:val="00EE2A54"/>
    <w:rsid w:val="00EE7934"/>
    <w:rsid w:val="00EF2BA1"/>
    <w:rsid w:val="00EF3561"/>
    <w:rsid w:val="00EF535A"/>
    <w:rsid w:val="00F01F99"/>
    <w:rsid w:val="00F045F6"/>
    <w:rsid w:val="00F102DE"/>
    <w:rsid w:val="00F13148"/>
    <w:rsid w:val="00F1447B"/>
    <w:rsid w:val="00F15B98"/>
    <w:rsid w:val="00F164FA"/>
    <w:rsid w:val="00F16D25"/>
    <w:rsid w:val="00F21823"/>
    <w:rsid w:val="00F2765C"/>
    <w:rsid w:val="00F313EB"/>
    <w:rsid w:val="00F32291"/>
    <w:rsid w:val="00F43946"/>
    <w:rsid w:val="00F45129"/>
    <w:rsid w:val="00F469B3"/>
    <w:rsid w:val="00F513B0"/>
    <w:rsid w:val="00F52171"/>
    <w:rsid w:val="00F57122"/>
    <w:rsid w:val="00F60439"/>
    <w:rsid w:val="00F646B5"/>
    <w:rsid w:val="00F65804"/>
    <w:rsid w:val="00F66496"/>
    <w:rsid w:val="00F665C0"/>
    <w:rsid w:val="00F66DB6"/>
    <w:rsid w:val="00F72D41"/>
    <w:rsid w:val="00F809C5"/>
    <w:rsid w:val="00F83096"/>
    <w:rsid w:val="00F853AE"/>
    <w:rsid w:val="00FA0025"/>
    <w:rsid w:val="00FA29E7"/>
    <w:rsid w:val="00FA2F99"/>
    <w:rsid w:val="00FA7A56"/>
    <w:rsid w:val="00FA7C26"/>
    <w:rsid w:val="00FB3DB3"/>
    <w:rsid w:val="00FB40C3"/>
    <w:rsid w:val="00FB5E02"/>
    <w:rsid w:val="00FC385E"/>
    <w:rsid w:val="00FC4BAE"/>
    <w:rsid w:val="00FC4E6D"/>
    <w:rsid w:val="00FD01FC"/>
    <w:rsid w:val="00FD2A4D"/>
    <w:rsid w:val="00FD4D88"/>
    <w:rsid w:val="00FE085B"/>
    <w:rsid w:val="00FE424B"/>
    <w:rsid w:val="00FE7300"/>
    <w:rsid w:val="00FF0746"/>
    <w:rsid w:val="00FF67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0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D1DD8"/>
    <w:pPr>
      <w:spacing w:after="0" w:line="240" w:lineRule="auto"/>
    </w:pPr>
    <w:rPr>
      <w:rFonts w:ascii="Times New Roman" w:eastAsia="Times New Roman" w:hAnsi="Times New Roman" w:cs="Times New Roman"/>
      <w:sz w:val="24"/>
      <w:szCs w:val="24"/>
    </w:rPr>
  </w:style>
  <w:style w:type="paragraph" w:styleId="Antrat1">
    <w:name w:val="heading 1"/>
    <w:basedOn w:val="prastasis"/>
    <w:link w:val="Antrat1Diagrama"/>
    <w:uiPriority w:val="9"/>
    <w:qFormat/>
    <w:rsid w:val="00690D4B"/>
    <w:pPr>
      <w:spacing w:before="100" w:beforeAutospacing="1" w:after="100" w:afterAutospacing="1"/>
      <w:outlineLvl w:val="0"/>
    </w:pPr>
    <w:rPr>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65804"/>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Sraopastraipa">
    <w:name w:val="List Paragraph"/>
    <w:basedOn w:val="prastasis"/>
    <w:link w:val="SraopastraipaDiagrama"/>
    <w:uiPriority w:val="99"/>
    <w:qFormat/>
    <w:rsid w:val="00CD6F89"/>
    <w:pPr>
      <w:ind w:left="720"/>
      <w:contextualSpacing/>
    </w:pPr>
  </w:style>
  <w:style w:type="character" w:styleId="Hipersaitas">
    <w:name w:val="Hyperlink"/>
    <w:basedOn w:val="Numatytasispastraiposriftas"/>
    <w:uiPriority w:val="99"/>
    <w:unhideWhenUsed/>
    <w:rsid w:val="00EB5758"/>
    <w:rPr>
      <w:color w:val="0563C1" w:themeColor="hyperlink"/>
      <w:u w:val="single"/>
    </w:rPr>
  </w:style>
  <w:style w:type="character" w:styleId="Perirtashipersaitas">
    <w:name w:val="FollowedHyperlink"/>
    <w:basedOn w:val="Numatytasispastraiposriftas"/>
    <w:uiPriority w:val="99"/>
    <w:semiHidden/>
    <w:unhideWhenUsed/>
    <w:rsid w:val="005A0228"/>
    <w:rPr>
      <w:color w:val="954F72" w:themeColor="followedHyperlink"/>
      <w:u w:val="single"/>
    </w:rPr>
  </w:style>
  <w:style w:type="character" w:styleId="Komentaronuoroda">
    <w:name w:val="annotation reference"/>
    <w:basedOn w:val="Numatytasispastraiposriftas"/>
    <w:uiPriority w:val="99"/>
    <w:semiHidden/>
    <w:unhideWhenUsed/>
    <w:rsid w:val="00C23482"/>
    <w:rPr>
      <w:sz w:val="16"/>
      <w:szCs w:val="16"/>
    </w:rPr>
  </w:style>
  <w:style w:type="paragraph" w:styleId="Komentarotekstas">
    <w:name w:val="annotation text"/>
    <w:basedOn w:val="prastasis"/>
    <w:link w:val="KomentarotekstasDiagrama"/>
    <w:uiPriority w:val="99"/>
    <w:unhideWhenUsed/>
    <w:rsid w:val="00C23482"/>
    <w:rPr>
      <w:sz w:val="20"/>
      <w:szCs w:val="20"/>
    </w:rPr>
  </w:style>
  <w:style w:type="character" w:customStyle="1" w:styleId="KomentarotekstasDiagrama">
    <w:name w:val="Komentaro tekstas Diagrama"/>
    <w:basedOn w:val="Numatytasispastraiposriftas"/>
    <w:link w:val="Komentarotekstas"/>
    <w:uiPriority w:val="99"/>
    <w:rsid w:val="00C2348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23482"/>
    <w:rPr>
      <w:b/>
      <w:bCs/>
    </w:rPr>
  </w:style>
  <w:style w:type="character" w:customStyle="1" w:styleId="KomentarotemaDiagrama">
    <w:name w:val="Komentaro tema Diagrama"/>
    <w:basedOn w:val="KomentarotekstasDiagrama"/>
    <w:link w:val="Komentarotema"/>
    <w:uiPriority w:val="99"/>
    <w:semiHidden/>
    <w:rsid w:val="00C23482"/>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2348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3482"/>
    <w:rPr>
      <w:rFonts w:ascii="Segoe UI" w:eastAsia="Times New Roman" w:hAnsi="Segoe UI" w:cs="Segoe UI"/>
      <w:sz w:val="18"/>
      <w:szCs w:val="18"/>
    </w:rPr>
  </w:style>
  <w:style w:type="table" w:styleId="Lentelstinklelis">
    <w:name w:val="Table Grid"/>
    <w:basedOn w:val="prastojilentel"/>
    <w:uiPriority w:val="39"/>
    <w:rsid w:val="00A5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5D5FFE"/>
    <w:rPr>
      <w:color w:val="605E5C"/>
      <w:shd w:val="clear" w:color="auto" w:fill="E1DFDD"/>
    </w:rPr>
  </w:style>
  <w:style w:type="paragraph" w:styleId="Pataisymai">
    <w:name w:val="Revision"/>
    <w:hidden/>
    <w:uiPriority w:val="99"/>
    <w:semiHidden/>
    <w:rsid w:val="00401960"/>
    <w:pPr>
      <w:spacing w:after="0" w:line="240" w:lineRule="auto"/>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113331"/>
    <w:pPr>
      <w:tabs>
        <w:tab w:val="center" w:pos="4819"/>
        <w:tab w:val="right" w:pos="9638"/>
      </w:tabs>
    </w:pPr>
  </w:style>
  <w:style w:type="character" w:customStyle="1" w:styleId="AntratsDiagrama">
    <w:name w:val="Antraštės Diagrama"/>
    <w:basedOn w:val="Numatytasispastraiposriftas"/>
    <w:link w:val="Antrats"/>
    <w:uiPriority w:val="99"/>
    <w:rsid w:val="0011333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113331"/>
    <w:pPr>
      <w:tabs>
        <w:tab w:val="center" w:pos="4819"/>
        <w:tab w:val="right" w:pos="9638"/>
      </w:tabs>
    </w:pPr>
  </w:style>
  <w:style w:type="character" w:customStyle="1" w:styleId="PoratDiagrama">
    <w:name w:val="Poraštė Diagrama"/>
    <w:basedOn w:val="Numatytasispastraiposriftas"/>
    <w:link w:val="Porat"/>
    <w:uiPriority w:val="99"/>
    <w:rsid w:val="00113331"/>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unhideWhenUsed/>
    <w:rsid w:val="006C14E1"/>
    <w:rPr>
      <w:sz w:val="20"/>
      <w:szCs w:val="20"/>
    </w:rPr>
  </w:style>
  <w:style w:type="character" w:customStyle="1" w:styleId="PuslapioinaostekstasDiagrama">
    <w:name w:val="Puslapio išnašos tekstas Diagrama"/>
    <w:basedOn w:val="Numatytasispastraiposriftas"/>
    <w:link w:val="Puslapioinaostekstas"/>
    <w:uiPriority w:val="99"/>
    <w:semiHidden/>
    <w:rsid w:val="006C14E1"/>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6C14E1"/>
    <w:rPr>
      <w:vertAlign w:val="superscript"/>
    </w:rPr>
  </w:style>
  <w:style w:type="character" w:customStyle="1" w:styleId="SraopastraipaDiagrama">
    <w:name w:val="Sąrašo pastraipa Diagrama"/>
    <w:basedOn w:val="Numatytasispastraiposriftas"/>
    <w:link w:val="Sraopastraipa"/>
    <w:uiPriority w:val="99"/>
    <w:locked/>
    <w:rsid w:val="007F6A07"/>
    <w:rPr>
      <w:rFonts w:ascii="Times New Roman" w:eastAsia="Times New Roman" w:hAnsi="Times New Roman" w:cs="Times New Roman"/>
      <w:sz w:val="24"/>
      <w:szCs w:val="24"/>
    </w:rPr>
  </w:style>
  <w:style w:type="paragraph" w:customStyle="1" w:styleId="NormalParagraphStyle">
    <w:name w:val="NormalParagraphStyle"/>
    <w:basedOn w:val="prastasis"/>
    <w:rsid w:val="007F6A07"/>
    <w:pPr>
      <w:suppressAutoHyphens/>
      <w:autoSpaceDE w:val="0"/>
      <w:autoSpaceDN w:val="0"/>
      <w:adjustRightInd w:val="0"/>
      <w:spacing w:line="288" w:lineRule="auto"/>
    </w:pPr>
    <w:rPr>
      <w:color w:val="000000"/>
      <w:lang w:val="en-US" w:eastAsia="lt-LT"/>
    </w:rPr>
  </w:style>
  <w:style w:type="character" w:customStyle="1" w:styleId="Antrat1Diagrama">
    <w:name w:val="Antraštė 1 Diagrama"/>
    <w:basedOn w:val="Numatytasispastraiposriftas"/>
    <w:link w:val="Antrat1"/>
    <w:uiPriority w:val="9"/>
    <w:rsid w:val="00690D4B"/>
    <w:rPr>
      <w:rFonts w:ascii="Times New Roman" w:eastAsia="Times New Roman" w:hAnsi="Times New Roman" w:cs="Times New Roman"/>
      <w:b/>
      <w:bCs/>
      <w:kern w:val="36"/>
      <w:sz w:val="48"/>
      <w:szCs w:val="48"/>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D1DD8"/>
    <w:pPr>
      <w:spacing w:after="0" w:line="240" w:lineRule="auto"/>
    </w:pPr>
    <w:rPr>
      <w:rFonts w:ascii="Times New Roman" w:eastAsia="Times New Roman" w:hAnsi="Times New Roman" w:cs="Times New Roman"/>
      <w:sz w:val="24"/>
      <w:szCs w:val="24"/>
    </w:rPr>
  </w:style>
  <w:style w:type="paragraph" w:styleId="Antrat1">
    <w:name w:val="heading 1"/>
    <w:basedOn w:val="prastasis"/>
    <w:link w:val="Antrat1Diagrama"/>
    <w:uiPriority w:val="9"/>
    <w:qFormat/>
    <w:rsid w:val="00690D4B"/>
    <w:pPr>
      <w:spacing w:before="100" w:beforeAutospacing="1" w:after="100" w:afterAutospacing="1"/>
      <w:outlineLvl w:val="0"/>
    </w:pPr>
    <w:rPr>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65804"/>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Sraopastraipa">
    <w:name w:val="List Paragraph"/>
    <w:basedOn w:val="prastasis"/>
    <w:link w:val="SraopastraipaDiagrama"/>
    <w:uiPriority w:val="99"/>
    <w:qFormat/>
    <w:rsid w:val="00CD6F89"/>
    <w:pPr>
      <w:ind w:left="720"/>
      <w:contextualSpacing/>
    </w:pPr>
  </w:style>
  <w:style w:type="character" w:styleId="Hipersaitas">
    <w:name w:val="Hyperlink"/>
    <w:basedOn w:val="Numatytasispastraiposriftas"/>
    <w:uiPriority w:val="99"/>
    <w:unhideWhenUsed/>
    <w:rsid w:val="00EB5758"/>
    <w:rPr>
      <w:color w:val="0563C1" w:themeColor="hyperlink"/>
      <w:u w:val="single"/>
    </w:rPr>
  </w:style>
  <w:style w:type="character" w:styleId="Perirtashipersaitas">
    <w:name w:val="FollowedHyperlink"/>
    <w:basedOn w:val="Numatytasispastraiposriftas"/>
    <w:uiPriority w:val="99"/>
    <w:semiHidden/>
    <w:unhideWhenUsed/>
    <w:rsid w:val="005A0228"/>
    <w:rPr>
      <w:color w:val="954F72" w:themeColor="followedHyperlink"/>
      <w:u w:val="single"/>
    </w:rPr>
  </w:style>
  <w:style w:type="character" w:styleId="Komentaronuoroda">
    <w:name w:val="annotation reference"/>
    <w:basedOn w:val="Numatytasispastraiposriftas"/>
    <w:uiPriority w:val="99"/>
    <w:semiHidden/>
    <w:unhideWhenUsed/>
    <w:rsid w:val="00C23482"/>
    <w:rPr>
      <w:sz w:val="16"/>
      <w:szCs w:val="16"/>
    </w:rPr>
  </w:style>
  <w:style w:type="paragraph" w:styleId="Komentarotekstas">
    <w:name w:val="annotation text"/>
    <w:basedOn w:val="prastasis"/>
    <w:link w:val="KomentarotekstasDiagrama"/>
    <w:uiPriority w:val="99"/>
    <w:unhideWhenUsed/>
    <w:rsid w:val="00C23482"/>
    <w:rPr>
      <w:sz w:val="20"/>
      <w:szCs w:val="20"/>
    </w:rPr>
  </w:style>
  <w:style w:type="character" w:customStyle="1" w:styleId="KomentarotekstasDiagrama">
    <w:name w:val="Komentaro tekstas Diagrama"/>
    <w:basedOn w:val="Numatytasispastraiposriftas"/>
    <w:link w:val="Komentarotekstas"/>
    <w:uiPriority w:val="99"/>
    <w:rsid w:val="00C2348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23482"/>
    <w:rPr>
      <w:b/>
      <w:bCs/>
    </w:rPr>
  </w:style>
  <w:style w:type="character" w:customStyle="1" w:styleId="KomentarotemaDiagrama">
    <w:name w:val="Komentaro tema Diagrama"/>
    <w:basedOn w:val="KomentarotekstasDiagrama"/>
    <w:link w:val="Komentarotema"/>
    <w:uiPriority w:val="99"/>
    <w:semiHidden/>
    <w:rsid w:val="00C23482"/>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2348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3482"/>
    <w:rPr>
      <w:rFonts w:ascii="Segoe UI" w:eastAsia="Times New Roman" w:hAnsi="Segoe UI" w:cs="Segoe UI"/>
      <w:sz w:val="18"/>
      <w:szCs w:val="18"/>
    </w:rPr>
  </w:style>
  <w:style w:type="table" w:styleId="Lentelstinklelis">
    <w:name w:val="Table Grid"/>
    <w:basedOn w:val="prastojilentel"/>
    <w:uiPriority w:val="39"/>
    <w:rsid w:val="00A5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5D5FFE"/>
    <w:rPr>
      <w:color w:val="605E5C"/>
      <w:shd w:val="clear" w:color="auto" w:fill="E1DFDD"/>
    </w:rPr>
  </w:style>
  <w:style w:type="paragraph" w:styleId="Pataisymai">
    <w:name w:val="Revision"/>
    <w:hidden/>
    <w:uiPriority w:val="99"/>
    <w:semiHidden/>
    <w:rsid w:val="00401960"/>
    <w:pPr>
      <w:spacing w:after="0" w:line="240" w:lineRule="auto"/>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113331"/>
    <w:pPr>
      <w:tabs>
        <w:tab w:val="center" w:pos="4819"/>
        <w:tab w:val="right" w:pos="9638"/>
      </w:tabs>
    </w:pPr>
  </w:style>
  <w:style w:type="character" w:customStyle="1" w:styleId="AntratsDiagrama">
    <w:name w:val="Antraštės Diagrama"/>
    <w:basedOn w:val="Numatytasispastraiposriftas"/>
    <w:link w:val="Antrats"/>
    <w:uiPriority w:val="99"/>
    <w:rsid w:val="0011333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113331"/>
    <w:pPr>
      <w:tabs>
        <w:tab w:val="center" w:pos="4819"/>
        <w:tab w:val="right" w:pos="9638"/>
      </w:tabs>
    </w:pPr>
  </w:style>
  <w:style w:type="character" w:customStyle="1" w:styleId="PoratDiagrama">
    <w:name w:val="Poraštė Diagrama"/>
    <w:basedOn w:val="Numatytasispastraiposriftas"/>
    <w:link w:val="Porat"/>
    <w:uiPriority w:val="99"/>
    <w:rsid w:val="00113331"/>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unhideWhenUsed/>
    <w:rsid w:val="006C14E1"/>
    <w:rPr>
      <w:sz w:val="20"/>
      <w:szCs w:val="20"/>
    </w:rPr>
  </w:style>
  <w:style w:type="character" w:customStyle="1" w:styleId="PuslapioinaostekstasDiagrama">
    <w:name w:val="Puslapio išnašos tekstas Diagrama"/>
    <w:basedOn w:val="Numatytasispastraiposriftas"/>
    <w:link w:val="Puslapioinaostekstas"/>
    <w:uiPriority w:val="99"/>
    <w:semiHidden/>
    <w:rsid w:val="006C14E1"/>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6C14E1"/>
    <w:rPr>
      <w:vertAlign w:val="superscript"/>
    </w:rPr>
  </w:style>
  <w:style w:type="character" w:customStyle="1" w:styleId="SraopastraipaDiagrama">
    <w:name w:val="Sąrašo pastraipa Diagrama"/>
    <w:basedOn w:val="Numatytasispastraiposriftas"/>
    <w:link w:val="Sraopastraipa"/>
    <w:uiPriority w:val="99"/>
    <w:locked/>
    <w:rsid w:val="007F6A07"/>
    <w:rPr>
      <w:rFonts w:ascii="Times New Roman" w:eastAsia="Times New Roman" w:hAnsi="Times New Roman" w:cs="Times New Roman"/>
      <w:sz w:val="24"/>
      <w:szCs w:val="24"/>
    </w:rPr>
  </w:style>
  <w:style w:type="paragraph" w:customStyle="1" w:styleId="NormalParagraphStyle">
    <w:name w:val="NormalParagraphStyle"/>
    <w:basedOn w:val="prastasis"/>
    <w:rsid w:val="007F6A07"/>
    <w:pPr>
      <w:suppressAutoHyphens/>
      <w:autoSpaceDE w:val="0"/>
      <w:autoSpaceDN w:val="0"/>
      <w:adjustRightInd w:val="0"/>
      <w:spacing w:line="288" w:lineRule="auto"/>
    </w:pPr>
    <w:rPr>
      <w:color w:val="000000"/>
      <w:lang w:val="en-US" w:eastAsia="lt-LT"/>
    </w:rPr>
  </w:style>
  <w:style w:type="character" w:customStyle="1" w:styleId="Antrat1Diagrama">
    <w:name w:val="Antraštė 1 Diagrama"/>
    <w:basedOn w:val="Numatytasispastraiposriftas"/>
    <w:link w:val="Antrat1"/>
    <w:uiPriority w:val="9"/>
    <w:rsid w:val="00690D4B"/>
    <w:rPr>
      <w:rFonts w:ascii="Times New Roman" w:eastAsia="Times New Roman" w:hAnsi="Times New Roman" w:cs="Times New Roman"/>
      <w:b/>
      <w:bCs/>
      <w:kern w:val="36"/>
      <w:sz w:val="48"/>
      <w:szCs w:val="4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1952">
      <w:bodyDiv w:val="1"/>
      <w:marLeft w:val="0"/>
      <w:marRight w:val="0"/>
      <w:marTop w:val="0"/>
      <w:marBottom w:val="0"/>
      <w:divBdr>
        <w:top w:val="none" w:sz="0" w:space="0" w:color="auto"/>
        <w:left w:val="none" w:sz="0" w:space="0" w:color="auto"/>
        <w:bottom w:val="none" w:sz="0" w:space="0" w:color="auto"/>
        <w:right w:val="none" w:sz="0" w:space="0" w:color="auto"/>
      </w:divBdr>
    </w:div>
    <w:div w:id="275334891">
      <w:bodyDiv w:val="1"/>
      <w:marLeft w:val="0"/>
      <w:marRight w:val="0"/>
      <w:marTop w:val="0"/>
      <w:marBottom w:val="0"/>
      <w:divBdr>
        <w:top w:val="none" w:sz="0" w:space="0" w:color="auto"/>
        <w:left w:val="none" w:sz="0" w:space="0" w:color="auto"/>
        <w:bottom w:val="none" w:sz="0" w:space="0" w:color="auto"/>
        <w:right w:val="none" w:sz="0" w:space="0" w:color="auto"/>
      </w:divBdr>
    </w:div>
    <w:div w:id="345329225">
      <w:bodyDiv w:val="1"/>
      <w:marLeft w:val="0"/>
      <w:marRight w:val="0"/>
      <w:marTop w:val="0"/>
      <w:marBottom w:val="0"/>
      <w:divBdr>
        <w:top w:val="none" w:sz="0" w:space="0" w:color="auto"/>
        <w:left w:val="none" w:sz="0" w:space="0" w:color="auto"/>
        <w:bottom w:val="none" w:sz="0" w:space="0" w:color="auto"/>
        <w:right w:val="none" w:sz="0" w:space="0" w:color="auto"/>
      </w:divBdr>
    </w:div>
    <w:div w:id="404228467">
      <w:bodyDiv w:val="1"/>
      <w:marLeft w:val="0"/>
      <w:marRight w:val="0"/>
      <w:marTop w:val="0"/>
      <w:marBottom w:val="0"/>
      <w:divBdr>
        <w:top w:val="none" w:sz="0" w:space="0" w:color="auto"/>
        <w:left w:val="none" w:sz="0" w:space="0" w:color="auto"/>
        <w:bottom w:val="none" w:sz="0" w:space="0" w:color="auto"/>
        <w:right w:val="none" w:sz="0" w:space="0" w:color="auto"/>
      </w:divBdr>
      <w:divsChild>
        <w:div w:id="653601725">
          <w:marLeft w:val="0"/>
          <w:marRight w:val="0"/>
          <w:marTop w:val="0"/>
          <w:marBottom w:val="0"/>
          <w:divBdr>
            <w:top w:val="none" w:sz="0" w:space="0" w:color="auto"/>
            <w:left w:val="none" w:sz="0" w:space="0" w:color="auto"/>
            <w:bottom w:val="none" w:sz="0" w:space="0" w:color="auto"/>
            <w:right w:val="none" w:sz="0" w:space="0" w:color="auto"/>
          </w:divBdr>
          <w:divsChild>
            <w:div w:id="360134764">
              <w:marLeft w:val="0"/>
              <w:marRight w:val="0"/>
              <w:marTop w:val="0"/>
              <w:marBottom w:val="0"/>
              <w:divBdr>
                <w:top w:val="none" w:sz="0" w:space="0" w:color="auto"/>
                <w:left w:val="none" w:sz="0" w:space="0" w:color="auto"/>
                <w:bottom w:val="none" w:sz="0" w:space="0" w:color="auto"/>
                <w:right w:val="none" w:sz="0" w:space="0" w:color="auto"/>
              </w:divBdr>
              <w:divsChild>
                <w:div w:id="1148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03">
      <w:bodyDiv w:val="1"/>
      <w:marLeft w:val="0"/>
      <w:marRight w:val="0"/>
      <w:marTop w:val="0"/>
      <w:marBottom w:val="0"/>
      <w:divBdr>
        <w:top w:val="none" w:sz="0" w:space="0" w:color="auto"/>
        <w:left w:val="none" w:sz="0" w:space="0" w:color="auto"/>
        <w:bottom w:val="none" w:sz="0" w:space="0" w:color="auto"/>
        <w:right w:val="none" w:sz="0" w:space="0" w:color="auto"/>
      </w:divBdr>
    </w:div>
    <w:div w:id="532184354">
      <w:bodyDiv w:val="1"/>
      <w:marLeft w:val="0"/>
      <w:marRight w:val="0"/>
      <w:marTop w:val="0"/>
      <w:marBottom w:val="0"/>
      <w:divBdr>
        <w:top w:val="none" w:sz="0" w:space="0" w:color="auto"/>
        <w:left w:val="none" w:sz="0" w:space="0" w:color="auto"/>
        <w:bottom w:val="none" w:sz="0" w:space="0" w:color="auto"/>
        <w:right w:val="none" w:sz="0" w:space="0" w:color="auto"/>
      </w:divBdr>
    </w:div>
    <w:div w:id="619842235">
      <w:bodyDiv w:val="1"/>
      <w:marLeft w:val="0"/>
      <w:marRight w:val="0"/>
      <w:marTop w:val="0"/>
      <w:marBottom w:val="0"/>
      <w:divBdr>
        <w:top w:val="none" w:sz="0" w:space="0" w:color="auto"/>
        <w:left w:val="none" w:sz="0" w:space="0" w:color="auto"/>
        <w:bottom w:val="none" w:sz="0" w:space="0" w:color="auto"/>
        <w:right w:val="none" w:sz="0" w:space="0" w:color="auto"/>
      </w:divBdr>
    </w:div>
    <w:div w:id="741021959">
      <w:bodyDiv w:val="1"/>
      <w:marLeft w:val="0"/>
      <w:marRight w:val="0"/>
      <w:marTop w:val="0"/>
      <w:marBottom w:val="0"/>
      <w:divBdr>
        <w:top w:val="none" w:sz="0" w:space="0" w:color="auto"/>
        <w:left w:val="none" w:sz="0" w:space="0" w:color="auto"/>
        <w:bottom w:val="none" w:sz="0" w:space="0" w:color="auto"/>
        <w:right w:val="none" w:sz="0" w:space="0" w:color="auto"/>
      </w:divBdr>
    </w:div>
    <w:div w:id="798452928">
      <w:bodyDiv w:val="1"/>
      <w:marLeft w:val="0"/>
      <w:marRight w:val="0"/>
      <w:marTop w:val="0"/>
      <w:marBottom w:val="0"/>
      <w:divBdr>
        <w:top w:val="none" w:sz="0" w:space="0" w:color="auto"/>
        <w:left w:val="none" w:sz="0" w:space="0" w:color="auto"/>
        <w:bottom w:val="none" w:sz="0" w:space="0" w:color="auto"/>
        <w:right w:val="none" w:sz="0" w:space="0" w:color="auto"/>
      </w:divBdr>
    </w:div>
    <w:div w:id="881479491">
      <w:bodyDiv w:val="1"/>
      <w:marLeft w:val="0"/>
      <w:marRight w:val="0"/>
      <w:marTop w:val="0"/>
      <w:marBottom w:val="0"/>
      <w:divBdr>
        <w:top w:val="none" w:sz="0" w:space="0" w:color="auto"/>
        <w:left w:val="none" w:sz="0" w:space="0" w:color="auto"/>
        <w:bottom w:val="none" w:sz="0" w:space="0" w:color="auto"/>
        <w:right w:val="none" w:sz="0" w:space="0" w:color="auto"/>
      </w:divBdr>
    </w:div>
    <w:div w:id="1038240463">
      <w:bodyDiv w:val="1"/>
      <w:marLeft w:val="0"/>
      <w:marRight w:val="0"/>
      <w:marTop w:val="0"/>
      <w:marBottom w:val="0"/>
      <w:divBdr>
        <w:top w:val="none" w:sz="0" w:space="0" w:color="auto"/>
        <w:left w:val="none" w:sz="0" w:space="0" w:color="auto"/>
        <w:bottom w:val="none" w:sz="0" w:space="0" w:color="auto"/>
        <w:right w:val="none" w:sz="0" w:space="0" w:color="auto"/>
      </w:divBdr>
    </w:div>
    <w:div w:id="1303777744">
      <w:bodyDiv w:val="1"/>
      <w:marLeft w:val="0"/>
      <w:marRight w:val="0"/>
      <w:marTop w:val="0"/>
      <w:marBottom w:val="0"/>
      <w:divBdr>
        <w:top w:val="none" w:sz="0" w:space="0" w:color="auto"/>
        <w:left w:val="none" w:sz="0" w:space="0" w:color="auto"/>
        <w:bottom w:val="none" w:sz="0" w:space="0" w:color="auto"/>
        <w:right w:val="none" w:sz="0" w:space="0" w:color="auto"/>
      </w:divBdr>
    </w:div>
    <w:div w:id="1378702057">
      <w:bodyDiv w:val="1"/>
      <w:marLeft w:val="0"/>
      <w:marRight w:val="0"/>
      <w:marTop w:val="0"/>
      <w:marBottom w:val="0"/>
      <w:divBdr>
        <w:top w:val="none" w:sz="0" w:space="0" w:color="auto"/>
        <w:left w:val="none" w:sz="0" w:space="0" w:color="auto"/>
        <w:bottom w:val="none" w:sz="0" w:space="0" w:color="auto"/>
        <w:right w:val="none" w:sz="0" w:space="0" w:color="auto"/>
      </w:divBdr>
    </w:div>
    <w:div w:id="15451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9"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paraiskos.srf.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eimas.lrs.lt/portal/legalAct/lt/TAD/f585e4e2d85611e8820ea019e5d9ad04?jfwid=-k3id7vg5t" TargetMode="External"/><Relationship Id="rId1" Type="http://schemas.openxmlformats.org/officeDocument/2006/relationships/hyperlink" Target="https://e-seimas.lrs.lt/portal/legalAct/lt/TAD/TAIS.5884/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7EFE-D6CD-49D7-A37E-554AF77FE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1BF357-A57C-49AD-A9C2-5D3E465F29C0}">
  <ds:schemaRefs>
    <ds:schemaRef ds:uri="http://schemas.microsoft.com/sharepoint/v3/contenttype/forms"/>
  </ds:schemaRefs>
</ds:datastoreItem>
</file>

<file path=customXml/itemProps3.xml><?xml version="1.0" encoding="utf-8"?>
<ds:datastoreItem xmlns:ds="http://schemas.openxmlformats.org/officeDocument/2006/customXml" ds:itemID="{C19C167E-F80B-4909-BEFA-22E73592C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17F9FB-14E5-4C07-B152-7ABA1153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2102</Words>
  <Characters>11988</Characters>
  <Application>Microsoft Office Word</Application>
  <DocSecurity>0</DocSecurity>
  <Lines>99</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c13b1601-420f-4a50-b57e-3fd5d69182c3</vt:lpstr>
      <vt:lpstr>ca0da94c-abf8-4510-99d1-dafce4aaba77</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c13b1601-420f-4a50-b57e-3fd5d69182c3</dc:title>
  <dc:creator>Lina Ramanauskė</dc:creator>
  <cp:lastModifiedBy>Vilma Meciukoniene</cp:lastModifiedBy>
  <cp:revision>2</cp:revision>
  <cp:lastPrinted>2019-11-25T13:05:00Z</cp:lastPrinted>
  <dcterms:created xsi:type="dcterms:W3CDTF">2019-12-02T06:39:00Z</dcterms:created>
  <dcterms:modified xsi:type="dcterms:W3CDTF">2019-12-02T06:39:00Z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